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54CB0" w14:textId="77777777" w:rsidR="00AB7CB1" w:rsidRPr="00AB7CB1" w:rsidRDefault="00AB7CB1" w:rsidP="00AB7CB1">
      <w:pPr>
        <w:ind w:left="-567"/>
        <w:jc w:val="center"/>
        <w:rPr>
          <w:color w:val="2E75B5"/>
          <w:sz w:val="21"/>
          <w:szCs w:val="21"/>
        </w:rPr>
      </w:pPr>
    </w:p>
    <w:p w14:paraId="38D41818" w14:textId="77777777" w:rsidR="006E0F02" w:rsidRDefault="006E0F02" w:rsidP="00AB7CB1">
      <w:pPr>
        <w:ind w:left="-567"/>
        <w:jc w:val="center"/>
        <w:rPr>
          <w:color w:val="2E75B5"/>
          <w:sz w:val="40"/>
          <w:szCs w:val="40"/>
        </w:rPr>
      </w:pPr>
    </w:p>
    <w:p w14:paraId="6A684014" w14:textId="3B2FEE41" w:rsidR="00AB7CB1" w:rsidRDefault="00AB7CB1" w:rsidP="00AB7CB1">
      <w:pPr>
        <w:ind w:left="-567"/>
        <w:jc w:val="center"/>
        <w:rPr>
          <w:color w:val="2E75B5"/>
          <w:sz w:val="40"/>
          <w:szCs w:val="40"/>
        </w:rPr>
      </w:pPr>
      <w:r>
        <w:rPr>
          <w:noProof/>
          <w:color w:val="2E75B5"/>
          <w:sz w:val="36"/>
          <w:szCs w:val="36"/>
        </w:rPr>
        <w:drawing>
          <wp:inline distT="0" distB="0" distL="0" distR="0" wp14:anchorId="27D1C5E3" wp14:editId="16BAB139">
            <wp:extent cx="2344615" cy="2340345"/>
            <wp:effectExtent l="0" t="0" r="5080" b="0"/>
            <wp:docPr id="462455996" name="Picture 13" descr="A logo with a red and blac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5996" name="Picture 13" descr="A logo with a red and black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332" cy="2413928"/>
                    </a:xfrm>
                    <a:prstGeom prst="rect">
                      <a:avLst/>
                    </a:prstGeom>
                  </pic:spPr>
                </pic:pic>
              </a:graphicData>
            </a:graphic>
          </wp:inline>
        </w:drawing>
      </w:r>
    </w:p>
    <w:p w14:paraId="062477D1" w14:textId="77777777" w:rsidR="00AB7CB1" w:rsidRPr="00AB7CB1" w:rsidRDefault="00AB7CB1" w:rsidP="00AB7CB1">
      <w:pPr>
        <w:ind w:left="-567"/>
        <w:jc w:val="center"/>
        <w:rPr>
          <w:color w:val="2E75B5"/>
          <w:sz w:val="6"/>
          <w:szCs w:val="6"/>
        </w:rPr>
      </w:pPr>
    </w:p>
    <w:p w14:paraId="2B37E8CF" w14:textId="3C6F386D" w:rsidR="0050165E" w:rsidRPr="00AB7CB1" w:rsidRDefault="00153D95" w:rsidP="00AB7CB1">
      <w:pPr>
        <w:ind w:left="-567"/>
        <w:jc w:val="center"/>
        <w:rPr>
          <w:b/>
          <w:bCs/>
          <w:color w:val="000000" w:themeColor="text1"/>
          <w:sz w:val="40"/>
          <w:szCs w:val="40"/>
        </w:rPr>
      </w:pPr>
      <w:r w:rsidRPr="00AB7CB1">
        <w:rPr>
          <w:b/>
          <w:bCs/>
          <w:color w:val="000000" w:themeColor="text1"/>
          <w:sz w:val="40"/>
          <w:szCs w:val="40"/>
        </w:rPr>
        <w:t>Recruitment Pack</w:t>
      </w:r>
    </w:p>
    <w:p w14:paraId="1AEB1429" w14:textId="77777777" w:rsidR="0050165E" w:rsidRPr="00AB7CB1" w:rsidRDefault="0050165E">
      <w:pPr>
        <w:rPr>
          <w:color w:val="000000" w:themeColor="text1"/>
          <w:sz w:val="8"/>
          <w:szCs w:val="8"/>
        </w:rPr>
      </w:pPr>
    </w:p>
    <w:p w14:paraId="40FCACDF" w14:textId="0604DCD8" w:rsidR="00061939" w:rsidRPr="00AB7CB1" w:rsidRDefault="00061939" w:rsidP="00061939">
      <w:pPr>
        <w:rPr>
          <w:color w:val="000000" w:themeColor="text1"/>
          <w:sz w:val="36"/>
          <w:szCs w:val="36"/>
        </w:rPr>
      </w:pPr>
      <w:r w:rsidRPr="00D3060D">
        <w:rPr>
          <w:b/>
          <w:bCs/>
          <w:color w:val="C00000"/>
          <w:sz w:val="36"/>
          <w:szCs w:val="36"/>
        </w:rPr>
        <w:t>School:</w:t>
      </w:r>
      <w:r w:rsidRPr="00D3060D">
        <w:rPr>
          <w:color w:val="C00000"/>
          <w:sz w:val="36"/>
          <w:szCs w:val="36"/>
        </w:rPr>
        <w:t xml:space="preserve"> </w:t>
      </w:r>
      <w:r w:rsidR="00DE6907">
        <w:rPr>
          <w:color w:val="C00000"/>
          <w:sz w:val="36"/>
          <w:szCs w:val="36"/>
        </w:rPr>
        <w:tab/>
      </w:r>
      <w:r w:rsidR="00DE6907">
        <w:rPr>
          <w:color w:val="C00000"/>
          <w:sz w:val="36"/>
          <w:szCs w:val="36"/>
        </w:rPr>
        <w:tab/>
      </w:r>
      <w:r w:rsidRPr="00AB7CB1">
        <w:rPr>
          <w:color w:val="000000" w:themeColor="text1"/>
          <w:sz w:val="36"/>
          <w:szCs w:val="36"/>
        </w:rPr>
        <w:t>Sneinton St. Stephen’s C of E Primary School</w:t>
      </w:r>
    </w:p>
    <w:p w14:paraId="3880CBCB" w14:textId="0B0426AF" w:rsidR="00061939" w:rsidRPr="00AB7CB1" w:rsidRDefault="00061939" w:rsidP="00061939">
      <w:pPr>
        <w:rPr>
          <w:color w:val="000000" w:themeColor="text1"/>
          <w:sz w:val="36"/>
          <w:szCs w:val="36"/>
        </w:rPr>
      </w:pPr>
      <w:r w:rsidRPr="00D3060D">
        <w:rPr>
          <w:b/>
          <w:bCs/>
          <w:color w:val="C00000"/>
          <w:sz w:val="36"/>
          <w:szCs w:val="36"/>
        </w:rPr>
        <w:t>Role:</w:t>
      </w:r>
      <w:r>
        <w:rPr>
          <w:color w:val="000000" w:themeColor="text1"/>
          <w:sz w:val="36"/>
          <w:szCs w:val="36"/>
        </w:rPr>
        <w:t xml:space="preserve"> </w:t>
      </w:r>
      <w:r w:rsidR="00DE6907">
        <w:rPr>
          <w:color w:val="000000" w:themeColor="text1"/>
          <w:sz w:val="36"/>
          <w:szCs w:val="36"/>
        </w:rPr>
        <w:tab/>
      </w:r>
      <w:r w:rsidR="00DE6907">
        <w:rPr>
          <w:color w:val="000000" w:themeColor="text1"/>
          <w:sz w:val="36"/>
          <w:szCs w:val="36"/>
        </w:rPr>
        <w:tab/>
      </w:r>
      <w:r w:rsidR="00D44A90">
        <w:rPr>
          <w:color w:val="000000" w:themeColor="text1"/>
          <w:sz w:val="36"/>
          <w:szCs w:val="36"/>
        </w:rPr>
        <w:t>Class Teacher</w:t>
      </w:r>
      <w:r w:rsidR="00B21538">
        <w:rPr>
          <w:color w:val="000000" w:themeColor="text1"/>
          <w:sz w:val="36"/>
          <w:szCs w:val="36"/>
        </w:rPr>
        <w:t xml:space="preserve"> M1-M6 </w:t>
      </w:r>
    </w:p>
    <w:p w14:paraId="4016E9FC" w14:textId="394CB38F" w:rsidR="00061939" w:rsidRPr="00D3060D" w:rsidRDefault="00061939" w:rsidP="00061939">
      <w:pPr>
        <w:rPr>
          <w:b/>
          <w:bCs/>
          <w:color w:val="C00000"/>
          <w:sz w:val="36"/>
          <w:szCs w:val="36"/>
        </w:rPr>
      </w:pPr>
      <w:r w:rsidRPr="00D3060D">
        <w:rPr>
          <w:b/>
          <w:bCs/>
          <w:color w:val="C00000"/>
          <w:sz w:val="36"/>
          <w:szCs w:val="36"/>
        </w:rPr>
        <w:t xml:space="preserve">Closing </w:t>
      </w:r>
      <w:r w:rsidR="00B21538">
        <w:rPr>
          <w:b/>
          <w:bCs/>
          <w:color w:val="C00000"/>
          <w:sz w:val="36"/>
          <w:szCs w:val="36"/>
        </w:rPr>
        <w:t>D</w:t>
      </w:r>
      <w:r w:rsidRPr="00D3060D">
        <w:rPr>
          <w:b/>
          <w:bCs/>
          <w:color w:val="C00000"/>
          <w:sz w:val="36"/>
          <w:szCs w:val="36"/>
        </w:rPr>
        <w:t>ate:</w:t>
      </w:r>
      <w:r>
        <w:rPr>
          <w:b/>
          <w:bCs/>
          <w:color w:val="C00000"/>
          <w:sz w:val="36"/>
          <w:szCs w:val="36"/>
        </w:rPr>
        <w:t xml:space="preserve"> </w:t>
      </w:r>
      <w:r w:rsidR="00DE6907">
        <w:rPr>
          <w:b/>
          <w:bCs/>
          <w:color w:val="C00000"/>
          <w:sz w:val="36"/>
          <w:szCs w:val="36"/>
        </w:rPr>
        <w:tab/>
      </w:r>
      <w:r w:rsidR="00B21538">
        <w:rPr>
          <w:sz w:val="36"/>
          <w:szCs w:val="36"/>
        </w:rPr>
        <w:t>Monday 10</w:t>
      </w:r>
      <w:r w:rsidR="00B21538" w:rsidRPr="00B21538">
        <w:rPr>
          <w:sz w:val="36"/>
          <w:szCs w:val="36"/>
          <w:vertAlign w:val="superscript"/>
        </w:rPr>
        <w:t>th</w:t>
      </w:r>
      <w:r w:rsidR="00B21538">
        <w:rPr>
          <w:sz w:val="36"/>
          <w:szCs w:val="36"/>
        </w:rPr>
        <w:t xml:space="preserve"> November</w:t>
      </w:r>
    </w:p>
    <w:p w14:paraId="2AAD6B16" w14:textId="77777777" w:rsidR="00AB7CB1" w:rsidRPr="00AB7CB1" w:rsidRDefault="00AB7CB1" w:rsidP="002257C1">
      <w:pPr>
        <w:ind w:left="-851"/>
        <w:rPr>
          <w:color w:val="FF0000"/>
        </w:rPr>
      </w:pPr>
    </w:p>
    <w:p w14:paraId="637D61C8" w14:textId="0485E6FE" w:rsidR="002257C1" w:rsidRDefault="002257C1" w:rsidP="00AB7CB1">
      <w:pPr>
        <w:ind w:left="-567"/>
        <w:jc w:val="center"/>
        <w:rPr>
          <w:noProof/>
        </w:rPr>
      </w:pPr>
      <w:r>
        <w:rPr>
          <w:noProof/>
        </w:rPr>
        <w:drawing>
          <wp:inline distT="0" distB="0" distL="0" distR="0" wp14:anchorId="506C62B2" wp14:editId="18C69E7C">
            <wp:extent cx="1718701" cy="1718701"/>
            <wp:effectExtent l="0" t="0" r="0" b="0"/>
            <wp:docPr id="2093060462" name="Picture 8"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60462" name="Picture 8" descr="A group of children sitting at a table&#10;&#10;Description automatically generated"/>
                    <pic:cNvPicPr/>
                  </pic:nvPicPr>
                  <pic:blipFill rotWithShape="1">
                    <a:blip r:embed="rId9" cstate="print">
                      <a:extLst>
                        <a:ext uri="{28A0092B-C50C-407E-A947-70E740481C1C}">
                          <a14:useLocalDpi xmlns:a14="http://schemas.microsoft.com/office/drawing/2010/main" val="0"/>
                        </a:ext>
                      </a:extLst>
                    </a:blip>
                    <a:srcRect l="18151" r="15311"/>
                    <a:stretch/>
                  </pic:blipFill>
                  <pic:spPr bwMode="auto">
                    <a:xfrm>
                      <a:off x="0" y="0"/>
                      <a:ext cx="1773622" cy="1773622"/>
                    </a:xfrm>
                    <a:prstGeom prst="rect">
                      <a:avLst/>
                    </a:prstGeom>
                    <a:ln>
                      <a:noFill/>
                    </a:ln>
                    <a:extLst>
                      <a:ext uri="{53640926-AAD7-44D8-BBD7-CCE9431645EC}">
                        <a14:shadowObscured xmlns:a14="http://schemas.microsoft.com/office/drawing/2010/main"/>
                      </a:ext>
                    </a:extLst>
                  </pic:spPr>
                </pic:pic>
              </a:graphicData>
            </a:graphic>
          </wp:inline>
        </w:drawing>
      </w:r>
      <w:r w:rsidR="00AB7CB1">
        <w:rPr>
          <w:noProof/>
        </w:rPr>
        <w:t xml:space="preserve">   </w:t>
      </w:r>
      <w:r w:rsidR="00AB7CB1">
        <w:rPr>
          <w:noProof/>
        </w:rPr>
        <w:drawing>
          <wp:inline distT="0" distB="0" distL="0" distR="0" wp14:anchorId="218F4C00" wp14:editId="1C703C51">
            <wp:extent cx="1715526" cy="1715526"/>
            <wp:effectExtent l="0" t="0" r="0" b="0"/>
            <wp:docPr id="217479914" name="Picture 12" descr="A group of children in red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79914" name="Picture 12" descr="A group of children in red shirts&#10;&#10;Description automatically generated"/>
                    <pic:cNvPicPr/>
                  </pic:nvPicPr>
                  <pic:blipFill rotWithShape="1">
                    <a:blip r:embed="rId10" cstate="print">
                      <a:extLst>
                        <a:ext uri="{28A0092B-C50C-407E-A947-70E740481C1C}">
                          <a14:useLocalDpi xmlns:a14="http://schemas.microsoft.com/office/drawing/2010/main" val="0"/>
                        </a:ext>
                      </a:extLst>
                    </a:blip>
                    <a:srcRect l="12499" r="12499"/>
                    <a:stretch/>
                  </pic:blipFill>
                  <pic:spPr bwMode="auto">
                    <a:xfrm>
                      <a:off x="0" y="0"/>
                      <a:ext cx="1771934" cy="1771934"/>
                    </a:xfrm>
                    <a:prstGeom prst="rect">
                      <a:avLst/>
                    </a:prstGeom>
                    <a:ln>
                      <a:noFill/>
                    </a:ln>
                    <a:extLst>
                      <a:ext uri="{53640926-AAD7-44D8-BBD7-CCE9431645EC}">
                        <a14:shadowObscured xmlns:a14="http://schemas.microsoft.com/office/drawing/2010/main"/>
                      </a:ext>
                    </a:extLst>
                  </pic:spPr>
                </pic:pic>
              </a:graphicData>
            </a:graphic>
          </wp:inline>
        </w:drawing>
      </w:r>
      <w:r w:rsidR="00AB7CB1">
        <w:rPr>
          <w:noProof/>
        </w:rPr>
        <w:t xml:space="preserve">   </w:t>
      </w:r>
      <w:r>
        <w:rPr>
          <w:noProof/>
        </w:rPr>
        <w:drawing>
          <wp:inline distT="0" distB="0" distL="0" distR="0" wp14:anchorId="12F2C3EB" wp14:editId="45A9C17A">
            <wp:extent cx="1713600" cy="1713600"/>
            <wp:effectExtent l="0" t="0" r="1270" b="1270"/>
            <wp:docPr id="1101494138" name="Picture 7" descr="A person and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94138" name="Picture 7" descr="A person and a child reading a book&#10;&#10;Description automatically generated"/>
                    <pic:cNvPicPr/>
                  </pic:nvPicPr>
                  <pic:blipFill rotWithShape="1">
                    <a:blip r:embed="rId11" cstate="print">
                      <a:extLst>
                        <a:ext uri="{28A0092B-C50C-407E-A947-70E740481C1C}">
                          <a14:useLocalDpi xmlns:a14="http://schemas.microsoft.com/office/drawing/2010/main" val="0"/>
                        </a:ext>
                      </a:extLst>
                    </a:blip>
                    <a:srcRect l="6629" t="10517" r="35384" b="2335"/>
                    <a:stretch/>
                  </pic:blipFill>
                  <pic:spPr bwMode="auto">
                    <a:xfrm>
                      <a:off x="0" y="0"/>
                      <a:ext cx="1713600" cy="1713600"/>
                    </a:xfrm>
                    <a:prstGeom prst="rect">
                      <a:avLst/>
                    </a:prstGeom>
                    <a:ln>
                      <a:noFill/>
                    </a:ln>
                    <a:extLst>
                      <a:ext uri="{53640926-AAD7-44D8-BBD7-CCE9431645EC}">
                        <a14:shadowObscured xmlns:a14="http://schemas.microsoft.com/office/drawing/2010/main"/>
                      </a:ext>
                    </a:extLst>
                  </pic:spPr>
                </pic:pic>
              </a:graphicData>
            </a:graphic>
          </wp:inline>
        </w:drawing>
      </w:r>
    </w:p>
    <w:p w14:paraId="5B52C3FE" w14:textId="1671A8F3" w:rsidR="0050165E" w:rsidRDefault="002257C1" w:rsidP="00AB7CB1">
      <w:pPr>
        <w:ind w:left="-567"/>
        <w:jc w:val="center"/>
      </w:pPr>
      <w:r>
        <w:rPr>
          <w:noProof/>
        </w:rPr>
        <w:drawing>
          <wp:inline distT="0" distB="0" distL="0" distR="0" wp14:anchorId="4F386359" wp14:editId="6C063846">
            <wp:extent cx="1713600" cy="1713600"/>
            <wp:effectExtent l="0" t="0" r="1270" b="1270"/>
            <wp:docPr id="1219981992" name="Picture 6" descr="A couple of children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81992" name="Picture 6" descr="A couple of children looking at a tablet&#10;&#10;Description automatically generated"/>
                    <pic:cNvPicPr/>
                  </pic:nvPicPr>
                  <pic:blipFill rotWithShape="1">
                    <a:blip r:embed="rId12" cstate="print">
                      <a:extLst>
                        <a:ext uri="{28A0092B-C50C-407E-A947-70E740481C1C}">
                          <a14:useLocalDpi xmlns:a14="http://schemas.microsoft.com/office/drawing/2010/main" val="0"/>
                        </a:ext>
                      </a:extLst>
                    </a:blip>
                    <a:srcRect l="11761" t="31" r="21701" b="-31"/>
                    <a:stretch/>
                  </pic:blipFill>
                  <pic:spPr bwMode="auto">
                    <a:xfrm>
                      <a:off x="0" y="0"/>
                      <a:ext cx="1713600" cy="1713600"/>
                    </a:xfrm>
                    <a:prstGeom prst="rect">
                      <a:avLst/>
                    </a:prstGeom>
                    <a:ln>
                      <a:noFill/>
                    </a:ln>
                    <a:extLst>
                      <a:ext uri="{53640926-AAD7-44D8-BBD7-CCE9431645EC}">
                        <a14:shadowObscured xmlns:a14="http://schemas.microsoft.com/office/drawing/2010/main"/>
                      </a:ext>
                    </a:extLst>
                  </pic:spPr>
                </pic:pic>
              </a:graphicData>
            </a:graphic>
          </wp:inline>
        </w:drawing>
      </w:r>
      <w:r w:rsidR="00AB7CB1">
        <w:t xml:space="preserve">   </w:t>
      </w:r>
      <w:r>
        <w:rPr>
          <w:noProof/>
        </w:rPr>
        <w:drawing>
          <wp:inline distT="0" distB="0" distL="0" distR="0" wp14:anchorId="64918E28" wp14:editId="1B677BD4">
            <wp:extent cx="1713600" cy="1713600"/>
            <wp:effectExtent l="0" t="0" r="1270" b="1270"/>
            <wp:docPr id="2043859655" name="Picture 9" descr="A child holding a tambour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59655" name="Picture 9" descr="A child holding a tambourine&#10;&#10;Description automatically generated"/>
                    <pic:cNvPicPr/>
                  </pic:nvPicPr>
                  <pic:blipFill rotWithShape="1">
                    <a:blip r:embed="rId13" cstate="print">
                      <a:extLst>
                        <a:ext uri="{28A0092B-C50C-407E-A947-70E740481C1C}">
                          <a14:useLocalDpi xmlns:a14="http://schemas.microsoft.com/office/drawing/2010/main" val="0"/>
                        </a:ext>
                      </a:extLst>
                    </a:blip>
                    <a:srcRect l="18801" t="23505" r="12141" b="30386"/>
                    <a:stretch/>
                  </pic:blipFill>
                  <pic:spPr bwMode="auto">
                    <a:xfrm>
                      <a:off x="0" y="0"/>
                      <a:ext cx="1713600" cy="1713600"/>
                    </a:xfrm>
                    <a:prstGeom prst="rect">
                      <a:avLst/>
                    </a:prstGeom>
                    <a:ln>
                      <a:noFill/>
                    </a:ln>
                    <a:extLst>
                      <a:ext uri="{53640926-AAD7-44D8-BBD7-CCE9431645EC}">
                        <a14:shadowObscured xmlns:a14="http://schemas.microsoft.com/office/drawing/2010/main"/>
                      </a:ext>
                    </a:extLst>
                  </pic:spPr>
                </pic:pic>
              </a:graphicData>
            </a:graphic>
          </wp:inline>
        </w:drawing>
      </w:r>
      <w:r w:rsidR="00AB7CB1">
        <w:t xml:space="preserve">   </w:t>
      </w:r>
      <w:r w:rsidR="00AB7CB1">
        <w:rPr>
          <w:noProof/>
        </w:rPr>
        <w:drawing>
          <wp:inline distT="0" distB="0" distL="0" distR="0" wp14:anchorId="1B6B7EB8" wp14:editId="649DF907">
            <wp:extent cx="1713600" cy="1713600"/>
            <wp:effectExtent l="0" t="0" r="1270" b="1270"/>
            <wp:docPr id="747526920" name="Picture 11" descr="A young child and child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26920" name="Picture 11" descr="A young child and child standing at a podium&#10;&#10;Description automatically generated"/>
                    <pic:cNvPicPr/>
                  </pic:nvPicPr>
                  <pic:blipFill rotWithShape="1">
                    <a:blip r:embed="rId14" cstate="print">
                      <a:extLst>
                        <a:ext uri="{28A0092B-C50C-407E-A947-70E740481C1C}">
                          <a14:useLocalDpi xmlns:a14="http://schemas.microsoft.com/office/drawing/2010/main" val="0"/>
                        </a:ext>
                      </a:extLst>
                    </a:blip>
                    <a:srcRect l="24945" t="3" r="18879" b="-3"/>
                    <a:stretch/>
                  </pic:blipFill>
                  <pic:spPr bwMode="auto">
                    <a:xfrm>
                      <a:off x="0" y="0"/>
                      <a:ext cx="1713600" cy="17136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135DB31" w14:textId="77777777" w:rsidR="0050165E" w:rsidRDefault="0050165E"/>
    <w:p w14:paraId="5A269A33" w14:textId="77777777" w:rsidR="0050165E" w:rsidRDefault="0050165E"/>
    <w:p w14:paraId="15F68799" w14:textId="77777777" w:rsidR="0050165E" w:rsidRDefault="00153D95">
      <w:pPr>
        <w:spacing w:before="240"/>
        <w:rPr>
          <w:b/>
          <w:sz w:val="28"/>
          <w:szCs w:val="28"/>
        </w:rPr>
      </w:pPr>
      <w:r>
        <w:rPr>
          <w:sz w:val="28"/>
          <w:szCs w:val="28"/>
        </w:rPr>
        <w:t xml:space="preserve"> </w:t>
      </w:r>
      <w:r w:rsidRPr="006E0F02">
        <w:rPr>
          <w:b/>
          <w:color w:val="C00000"/>
          <w:sz w:val="28"/>
          <w:szCs w:val="28"/>
        </w:rPr>
        <w:t>Contents Page</w:t>
      </w:r>
    </w:p>
    <w:p w14:paraId="2DBCAFBB" w14:textId="77777777" w:rsidR="0050165E" w:rsidRDefault="00153D95" w:rsidP="008D423F">
      <w:pPr>
        <w:numPr>
          <w:ilvl w:val="0"/>
          <w:numId w:val="1"/>
        </w:numPr>
        <w:pBdr>
          <w:top w:val="nil"/>
          <w:left w:val="nil"/>
          <w:bottom w:val="nil"/>
          <w:right w:val="nil"/>
          <w:between w:val="nil"/>
        </w:pBdr>
        <w:spacing w:before="240" w:after="0"/>
        <w:ind w:left="993" w:hanging="633"/>
        <w:rPr>
          <w:color w:val="000000"/>
          <w:sz w:val="28"/>
          <w:szCs w:val="28"/>
        </w:rPr>
      </w:pPr>
      <w:r>
        <w:rPr>
          <w:color w:val="000000"/>
          <w:sz w:val="28"/>
          <w:szCs w:val="28"/>
        </w:rPr>
        <w:t>Message from Headteacher</w:t>
      </w:r>
    </w:p>
    <w:p w14:paraId="3AAE66C9" w14:textId="77777777" w:rsidR="0050165E" w:rsidRDefault="00153D95" w:rsidP="008D423F">
      <w:pPr>
        <w:numPr>
          <w:ilvl w:val="0"/>
          <w:numId w:val="1"/>
        </w:numPr>
        <w:pBdr>
          <w:top w:val="nil"/>
          <w:left w:val="nil"/>
          <w:bottom w:val="nil"/>
          <w:right w:val="nil"/>
          <w:between w:val="nil"/>
        </w:pBdr>
        <w:spacing w:after="0"/>
        <w:ind w:left="993" w:hanging="633"/>
        <w:rPr>
          <w:color w:val="000000"/>
          <w:sz w:val="28"/>
          <w:szCs w:val="28"/>
        </w:rPr>
      </w:pPr>
      <w:r>
        <w:rPr>
          <w:color w:val="000000"/>
          <w:sz w:val="28"/>
          <w:szCs w:val="28"/>
        </w:rPr>
        <w:t>About our School</w:t>
      </w:r>
    </w:p>
    <w:p w14:paraId="4FA9FC4B" w14:textId="77777777" w:rsidR="0050165E" w:rsidRDefault="00153D95" w:rsidP="008D423F">
      <w:pPr>
        <w:numPr>
          <w:ilvl w:val="0"/>
          <w:numId w:val="1"/>
        </w:numPr>
        <w:pBdr>
          <w:top w:val="nil"/>
          <w:left w:val="nil"/>
          <w:bottom w:val="nil"/>
          <w:right w:val="nil"/>
          <w:between w:val="nil"/>
        </w:pBdr>
        <w:spacing w:after="0"/>
        <w:ind w:left="993" w:hanging="633"/>
        <w:rPr>
          <w:color w:val="000000"/>
          <w:sz w:val="28"/>
          <w:szCs w:val="28"/>
        </w:rPr>
      </w:pPr>
      <w:r>
        <w:rPr>
          <w:color w:val="000000"/>
          <w:sz w:val="28"/>
          <w:szCs w:val="28"/>
        </w:rPr>
        <w:t>Message from Rebecca Meredith, CEO</w:t>
      </w:r>
    </w:p>
    <w:p w14:paraId="4740A9D4" w14:textId="77777777" w:rsidR="0050165E" w:rsidRDefault="00153D95" w:rsidP="008D423F">
      <w:pPr>
        <w:numPr>
          <w:ilvl w:val="0"/>
          <w:numId w:val="1"/>
        </w:numPr>
        <w:pBdr>
          <w:top w:val="nil"/>
          <w:left w:val="nil"/>
          <w:bottom w:val="nil"/>
          <w:right w:val="nil"/>
          <w:between w:val="nil"/>
        </w:pBdr>
        <w:spacing w:after="0"/>
        <w:ind w:left="993" w:hanging="633"/>
        <w:rPr>
          <w:color w:val="000000"/>
          <w:sz w:val="28"/>
          <w:szCs w:val="28"/>
        </w:rPr>
      </w:pPr>
      <w:r>
        <w:rPr>
          <w:color w:val="000000"/>
          <w:sz w:val="28"/>
          <w:szCs w:val="28"/>
        </w:rPr>
        <w:t>About Transform Trust</w:t>
      </w:r>
    </w:p>
    <w:p w14:paraId="16C00907" w14:textId="77777777" w:rsidR="0050165E" w:rsidRDefault="00153D95" w:rsidP="008D423F">
      <w:pPr>
        <w:numPr>
          <w:ilvl w:val="0"/>
          <w:numId w:val="1"/>
        </w:numPr>
        <w:pBdr>
          <w:top w:val="nil"/>
          <w:left w:val="nil"/>
          <w:bottom w:val="nil"/>
          <w:right w:val="nil"/>
          <w:between w:val="nil"/>
        </w:pBdr>
        <w:spacing w:after="0"/>
        <w:ind w:left="993" w:hanging="633"/>
        <w:rPr>
          <w:color w:val="000000"/>
          <w:sz w:val="28"/>
          <w:szCs w:val="28"/>
        </w:rPr>
      </w:pPr>
      <w:r>
        <w:rPr>
          <w:color w:val="000000"/>
          <w:sz w:val="28"/>
          <w:szCs w:val="28"/>
        </w:rPr>
        <w:t>The Role</w:t>
      </w:r>
    </w:p>
    <w:p w14:paraId="6027114E" w14:textId="77777777" w:rsidR="0050165E" w:rsidRDefault="00153D95" w:rsidP="008D423F">
      <w:pPr>
        <w:numPr>
          <w:ilvl w:val="0"/>
          <w:numId w:val="1"/>
        </w:numPr>
        <w:pBdr>
          <w:top w:val="nil"/>
          <w:left w:val="nil"/>
          <w:bottom w:val="nil"/>
          <w:right w:val="nil"/>
          <w:between w:val="nil"/>
        </w:pBdr>
        <w:spacing w:after="0"/>
        <w:ind w:left="993" w:hanging="633"/>
        <w:rPr>
          <w:color w:val="000000"/>
          <w:sz w:val="28"/>
          <w:szCs w:val="28"/>
        </w:rPr>
      </w:pPr>
      <w:r>
        <w:rPr>
          <w:color w:val="000000"/>
          <w:sz w:val="28"/>
          <w:szCs w:val="28"/>
        </w:rPr>
        <w:t>Job Description and Person Specification</w:t>
      </w:r>
    </w:p>
    <w:p w14:paraId="55CFCD47" w14:textId="77777777" w:rsidR="0050165E" w:rsidRDefault="00153D95" w:rsidP="008D423F">
      <w:pPr>
        <w:numPr>
          <w:ilvl w:val="0"/>
          <w:numId w:val="1"/>
        </w:numPr>
        <w:pBdr>
          <w:top w:val="nil"/>
          <w:left w:val="nil"/>
          <w:bottom w:val="nil"/>
          <w:right w:val="nil"/>
          <w:between w:val="nil"/>
        </w:pBdr>
        <w:spacing w:after="0"/>
        <w:ind w:left="993" w:hanging="633"/>
        <w:rPr>
          <w:color w:val="000000"/>
          <w:sz w:val="28"/>
          <w:szCs w:val="28"/>
        </w:rPr>
      </w:pPr>
      <w:r>
        <w:rPr>
          <w:color w:val="000000"/>
          <w:sz w:val="28"/>
          <w:szCs w:val="28"/>
        </w:rPr>
        <w:t>How to Apply and Key Information</w:t>
      </w:r>
    </w:p>
    <w:p w14:paraId="200304DF" w14:textId="77777777" w:rsidR="0050165E" w:rsidRDefault="00153D95" w:rsidP="008D423F">
      <w:pPr>
        <w:numPr>
          <w:ilvl w:val="0"/>
          <w:numId w:val="1"/>
        </w:numPr>
        <w:pBdr>
          <w:top w:val="nil"/>
          <w:left w:val="nil"/>
          <w:bottom w:val="nil"/>
          <w:right w:val="nil"/>
          <w:between w:val="nil"/>
        </w:pBdr>
        <w:spacing w:after="0"/>
        <w:ind w:left="993" w:hanging="633"/>
        <w:rPr>
          <w:color w:val="000000"/>
          <w:sz w:val="28"/>
          <w:szCs w:val="28"/>
        </w:rPr>
      </w:pPr>
      <w:r>
        <w:rPr>
          <w:color w:val="000000"/>
          <w:sz w:val="28"/>
          <w:szCs w:val="28"/>
        </w:rPr>
        <w:t>The Recruitment Process</w:t>
      </w:r>
    </w:p>
    <w:p w14:paraId="2EDE9DF4" w14:textId="77777777" w:rsidR="0050165E" w:rsidRDefault="00153D95" w:rsidP="008D423F">
      <w:pPr>
        <w:numPr>
          <w:ilvl w:val="0"/>
          <w:numId w:val="1"/>
        </w:numPr>
        <w:pBdr>
          <w:top w:val="nil"/>
          <w:left w:val="nil"/>
          <w:bottom w:val="nil"/>
          <w:right w:val="nil"/>
          <w:between w:val="nil"/>
        </w:pBdr>
        <w:spacing w:after="0"/>
        <w:ind w:left="993" w:hanging="633"/>
        <w:rPr>
          <w:color w:val="000000"/>
          <w:sz w:val="28"/>
          <w:szCs w:val="28"/>
        </w:rPr>
      </w:pPr>
      <w:r>
        <w:rPr>
          <w:color w:val="000000"/>
          <w:sz w:val="28"/>
          <w:szCs w:val="28"/>
        </w:rPr>
        <w:t>Privacy Notice</w:t>
      </w:r>
    </w:p>
    <w:p w14:paraId="2D5E634C" w14:textId="77777777" w:rsidR="0050165E" w:rsidRDefault="00153D95" w:rsidP="008D423F">
      <w:pPr>
        <w:numPr>
          <w:ilvl w:val="0"/>
          <w:numId w:val="1"/>
        </w:numPr>
        <w:pBdr>
          <w:top w:val="nil"/>
          <w:left w:val="nil"/>
          <w:bottom w:val="nil"/>
          <w:right w:val="nil"/>
          <w:between w:val="nil"/>
        </w:pBdr>
        <w:ind w:left="993" w:hanging="633"/>
        <w:rPr>
          <w:color w:val="000000"/>
          <w:sz w:val="28"/>
          <w:szCs w:val="28"/>
        </w:rPr>
      </w:pPr>
      <w:r>
        <w:rPr>
          <w:color w:val="000000"/>
          <w:sz w:val="28"/>
          <w:szCs w:val="28"/>
        </w:rPr>
        <w:t>Terms and Conditions</w:t>
      </w:r>
    </w:p>
    <w:p w14:paraId="1914234B" w14:textId="77777777" w:rsidR="0050165E" w:rsidRDefault="00153D95">
      <w:pPr>
        <w:rPr>
          <w:sz w:val="32"/>
          <w:szCs w:val="32"/>
        </w:rPr>
      </w:pPr>
      <w:r>
        <w:br w:type="page"/>
      </w:r>
    </w:p>
    <w:p w14:paraId="11083E95" w14:textId="77777777" w:rsidR="005B2B0E" w:rsidRDefault="005B2B0E" w:rsidP="002B58FD">
      <w:pPr>
        <w:spacing w:after="0" w:line="240" w:lineRule="auto"/>
        <w:textAlignment w:val="top"/>
        <w:rPr>
          <w:rFonts w:eastAsia="Times New Roman"/>
          <w:b/>
          <w:bCs/>
          <w:color w:val="000000"/>
        </w:rPr>
      </w:pPr>
    </w:p>
    <w:p w14:paraId="1E29352D" w14:textId="77777777" w:rsidR="00D3060D" w:rsidRDefault="00D3060D" w:rsidP="002B58FD">
      <w:pPr>
        <w:spacing w:after="0" w:line="240" w:lineRule="auto"/>
        <w:textAlignment w:val="top"/>
        <w:rPr>
          <w:rFonts w:eastAsia="Times New Roman"/>
          <w:b/>
          <w:bCs/>
          <w:color w:val="C00000"/>
        </w:rPr>
      </w:pPr>
    </w:p>
    <w:p w14:paraId="1204F3D9" w14:textId="77777777" w:rsidR="00D67C16" w:rsidRDefault="00D67C16" w:rsidP="00DC0E57">
      <w:pPr>
        <w:spacing w:after="0" w:line="240" w:lineRule="auto"/>
        <w:textAlignment w:val="top"/>
        <w:rPr>
          <w:rFonts w:eastAsia="Times New Roman"/>
          <w:b/>
          <w:bCs/>
          <w:color w:val="C00000"/>
          <w:sz w:val="24"/>
          <w:szCs w:val="24"/>
        </w:rPr>
      </w:pPr>
    </w:p>
    <w:p w14:paraId="4DDA4BF2" w14:textId="77777777" w:rsidR="00D67C16" w:rsidRDefault="00D67C16" w:rsidP="00DC0E57">
      <w:pPr>
        <w:spacing w:after="0" w:line="240" w:lineRule="auto"/>
        <w:textAlignment w:val="top"/>
        <w:rPr>
          <w:rFonts w:eastAsia="Times New Roman"/>
          <w:b/>
          <w:bCs/>
          <w:color w:val="C00000"/>
          <w:sz w:val="24"/>
          <w:szCs w:val="24"/>
        </w:rPr>
      </w:pPr>
    </w:p>
    <w:p w14:paraId="1E56400D" w14:textId="630B9183" w:rsidR="002B58FD" w:rsidRPr="00DC0E57" w:rsidRDefault="00DC0E57" w:rsidP="00DC0E57">
      <w:pPr>
        <w:spacing w:after="0" w:line="240" w:lineRule="auto"/>
        <w:textAlignment w:val="top"/>
        <w:rPr>
          <w:rFonts w:eastAsia="Times New Roman"/>
          <w:b/>
          <w:bCs/>
          <w:color w:val="000000"/>
          <w:sz w:val="24"/>
          <w:szCs w:val="24"/>
        </w:rPr>
      </w:pPr>
      <w:r w:rsidRPr="00DC0E57">
        <w:rPr>
          <w:rFonts w:eastAsia="Times New Roman"/>
          <w:b/>
          <w:bCs/>
          <w:color w:val="C00000"/>
          <w:sz w:val="24"/>
          <w:szCs w:val="24"/>
        </w:rPr>
        <w:t xml:space="preserve">1. </w:t>
      </w:r>
      <w:r w:rsidR="002B58FD" w:rsidRPr="00DC0E57">
        <w:rPr>
          <w:rFonts w:eastAsia="Times New Roman"/>
          <w:b/>
          <w:bCs/>
          <w:color w:val="C00000"/>
          <w:sz w:val="24"/>
          <w:szCs w:val="24"/>
        </w:rPr>
        <w:t xml:space="preserve">A message from </w:t>
      </w:r>
      <w:r w:rsidR="005B2B0E" w:rsidRPr="00DC0E57">
        <w:rPr>
          <w:rFonts w:eastAsia="Times New Roman"/>
          <w:b/>
          <w:bCs/>
          <w:color w:val="C00000"/>
          <w:sz w:val="24"/>
          <w:szCs w:val="24"/>
        </w:rPr>
        <w:t>our</w:t>
      </w:r>
      <w:r w:rsidR="002B58FD" w:rsidRPr="00DC0E57">
        <w:rPr>
          <w:rFonts w:eastAsia="Times New Roman"/>
          <w:b/>
          <w:bCs/>
          <w:color w:val="C00000"/>
          <w:sz w:val="24"/>
          <w:szCs w:val="24"/>
        </w:rPr>
        <w:t xml:space="preserve"> Headteacher:</w:t>
      </w:r>
    </w:p>
    <w:p w14:paraId="749B53C2" w14:textId="77777777" w:rsidR="002B58FD" w:rsidRPr="003D4414" w:rsidRDefault="002B58FD" w:rsidP="002B58FD">
      <w:pPr>
        <w:spacing w:after="0" w:line="240" w:lineRule="auto"/>
        <w:textAlignment w:val="top"/>
        <w:rPr>
          <w:rFonts w:eastAsia="Times New Roman"/>
          <w:color w:val="000000"/>
        </w:rPr>
      </w:pPr>
    </w:p>
    <w:p w14:paraId="6DE3E333" w14:textId="69E6CCBB" w:rsidR="002B58FD" w:rsidRPr="002B58FD" w:rsidRDefault="002B58FD" w:rsidP="002B58FD">
      <w:pPr>
        <w:spacing w:after="0" w:line="240" w:lineRule="auto"/>
        <w:textAlignment w:val="top"/>
        <w:rPr>
          <w:rFonts w:eastAsia="Times New Roman"/>
          <w:color w:val="000000"/>
        </w:rPr>
      </w:pPr>
      <w:r w:rsidRPr="002B58FD">
        <w:rPr>
          <w:rFonts w:eastAsia="Times New Roman"/>
          <w:color w:val="000000"/>
        </w:rPr>
        <w:t>I am very proud to be the Head</w:t>
      </w:r>
      <w:r w:rsidR="003D4414" w:rsidRPr="003D4414">
        <w:rPr>
          <w:rFonts w:eastAsia="Times New Roman"/>
          <w:color w:val="000000"/>
        </w:rPr>
        <w:t>t</w:t>
      </w:r>
      <w:r w:rsidRPr="002B58FD">
        <w:rPr>
          <w:rFonts w:eastAsia="Times New Roman"/>
          <w:color w:val="000000"/>
        </w:rPr>
        <w:t xml:space="preserve">eacher of this fantastic school and feel extremely lucky to work alongside a dedicated and committed </w:t>
      </w:r>
      <w:r w:rsidR="00BC0B73">
        <w:rPr>
          <w:rFonts w:eastAsia="Times New Roman"/>
          <w:color w:val="000000"/>
        </w:rPr>
        <w:t>staff team</w:t>
      </w:r>
      <w:r w:rsidRPr="002B58FD">
        <w:rPr>
          <w:rFonts w:eastAsia="Times New Roman"/>
          <w:color w:val="000000"/>
        </w:rPr>
        <w:t>, governors and wonderful children and their families</w:t>
      </w:r>
      <w:r w:rsidR="00B21538">
        <w:rPr>
          <w:rFonts w:eastAsia="Times New Roman"/>
          <w:color w:val="000000"/>
        </w:rPr>
        <w:t>.</w:t>
      </w:r>
    </w:p>
    <w:p w14:paraId="5A9017C2" w14:textId="77777777" w:rsidR="002B58FD" w:rsidRPr="002B58FD" w:rsidRDefault="002B58FD" w:rsidP="002B58FD">
      <w:pPr>
        <w:spacing w:after="0" w:line="240" w:lineRule="auto"/>
        <w:textAlignment w:val="top"/>
        <w:rPr>
          <w:rFonts w:eastAsia="Times New Roman"/>
          <w:color w:val="000000"/>
        </w:rPr>
      </w:pPr>
      <w:r w:rsidRPr="002B58FD">
        <w:rPr>
          <w:rFonts w:eastAsia="Times New Roman"/>
          <w:color w:val="000000"/>
        </w:rPr>
        <w:t> </w:t>
      </w:r>
    </w:p>
    <w:p w14:paraId="64EC4D75" w14:textId="4ABE77C8" w:rsidR="002B58FD" w:rsidRPr="002B58FD" w:rsidRDefault="002B58FD" w:rsidP="003D4414">
      <w:pPr>
        <w:spacing w:after="0" w:line="240" w:lineRule="auto"/>
        <w:textAlignment w:val="top"/>
        <w:rPr>
          <w:rFonts w:eastAsia="Times New Roman"/>
          <w:color w:val="000000"/>
        </w:rPr>
      </w:pPr>
      <w:r w:rsidRPr="002B58FD">
        <w:rPr>
          <w:rFonts w:eastAsia="Times New Roman"/>
          <w:color w:val="000000"/>
        </w:rPr>
        <w:t>We are an inner city, Church of England Primary School dedicated to providing an outstanding education for our pupils</w:t>
      </w:r>
      <w:r w:rsidR="005B2B0E">
        <w:rPr>
          <w:rFonts w:eastAsia="Times New Roman"/>
          <w:color w:val="000000"/>
        </w:rPr>
        <w:t>,</w:t>
      </w:r>
      <w:r w:rsidRPr="002B58FD">
        <w:rPr>
          <w:rFonts w:eastAsia="Times New Roman"/>
          <w:color w:val="000000"/>
        </w:rPr>
        <w:t xml:space="preserve"> in partnership with Transform Trust. The governors and staff work together with parents and the </w:t>
      </w:r>
      <w:r w:rsidR="005B2B0E">
        <w:rPr>
          <w:rFonts w:eastAsia="Times New Roman"/>
          <w:color w:val="000000"/>
        </w:rPr>
        <w:t xml:space="preserve">wider </w:t>
      </w:r>
      <w:r w:rsidRPr="002B58FD">
        <w:rPr>
          <w:rFonts w:eastAsia="Times New Roman"/>
          <w:color w:val="000000"/>
        </w:rPr>
        <w:t xml:space="preserve">community to foster a culture of inclusion and </w:t>
      </w:r>
      <w:r w:rsidR="003D4414" w:rsidRPr="003D4414">
        <w:rPr>
          <w:rFonts w:eastAsia="Times New Roman"/>
          <w:color w:val="000000"/>
        </w:rPr>
        <w:t>aspiration</w:t>
      </w:r>
      <w:r w:rsidRPr="002B58FD">
        <w:rPr>
          <w:rFonts w:eastAsia="Times New Roman"/>
          <w:color w:val="000000"/>
        </w:rPr>
        <w:t>.</w:t>
      </w:r>
      <w:r w:rsidR="003D4414" w:rsidRPr="003D4414">
        <w:rPr>
          <w:rFonts w:eastAsia="Times New Roman"/>
          <w:color w:val="000000"/>
        </w:rPr>
        <w:t xml:space="preserve"> </w:t>
      </w:r>
      <w:r w:rsidR="005B2B0E">
        <w:rPr>
          <w:rFonts w:eastAsia="Times New Roman"/>
          <w:color w:val="000000"/>
        </w:rPr>
        <w:br/>
      </w:r>
      <w:r w:rsidRPr="002B58FD">
        <w:rPr>
          <w:rFonts w:eastAsia="Times New Roman"/>
          <w:color w:val="000000"/>
        </w:rPr>
        <w:t xml:space="preserve">As our school </w:t>
      </w:r>
      <w:r w:rsidR="003D4414" w:rsidRPr="003D4414">
        <w:rPr>
          <w:rFonts w:eastAsia="Times New Roman"/>
          <w:color w:val="000000"/>
        </w:rPr>
        <w:t>mission states</w:t>
      </w:r>
      <w:r w:rsidRPr="002B58FD">
        <w:rPr>
          <w:rFonts w:eastAsia="Times New Roman"/>
          <w:color w:val="000000"/>
        </w:rPr>
        <w:t>, ‘Together we can achieve’.</w:t>
      </w:r>
    </w:p>
    <w:p w14:paraId="23FD01B9" w14:textId="77777777" w:rsidR="003D4414" w:rsidRPr="003D4414" w:rsidRDefault="003D4414" w:rsidP="003D4414">
      <w:pPr>
        <w:spacing w:after="0" w:line="240" w:lineRule="auto"/>
        <w:textAlignment w:val="top"/>
        <w:rPr>
          <w:b/>
          <w:bCs/>
          <w:color w:val="0F1419"/>
        </w:rPr>
      </w:pPr>
    </w:p>
    <w:p w14:paraId="6BBCFB80" w14:textId="697D471C" w:rsidR="005B2B0E" w:rsidRPr="003D4414" w:rsidRDefault="005B2B0E" w:rsidP="005B2B0E">
      <w:pPr>
        <w:spacing w:after="0" w:line="240" w:lineRule="auto"/>
        <w:textAlignment w:val="top"/>
        <w:rPr>
          <w:rFonts w:eastAsia="Times New Roman"/>
          <w:b/>
          <w:bCs/>
          <w:color w:val="000000"/>
          <w:bdr w:val="none" w:sz="0" w:space="0" w:color="auto" w:frame="1"/>
        </w:rPr>
      </w:pPr>
      <w:r>
        <w:rPr>
          <w:rFonts w:eastAsia="Times New Roman"/>
          <w:b/>
          <w:bCs/>
          <w:color w:val="000000"/>
          <w:bdr w:val="none" w:sz="0" w:space="0" w:color="auto" w:frame="1"/>
        </w:rPr>
        <w:t>“</w:t>
      </w:r>
      <w:r w:rsidRPr="005B2B0E">
        <w:rPr>
          <w:rFonts w:eastAsia="Times New Roman"/>
          <w:b/>
          <w:bCs/>
          <w:color w:val="000000"/>
          <w:bdr w:val="none" w:sz="0" w:space="0" w:color="auto" w:frame="1"/>
        </w:rPr>
        <w:t xml:space="preserve">Togetherness and encouraging others to be the best they can be </w:t>
      </w:r>
      <w:r w:rsidR="00B21538">
        <w:rPr>
          <w:rFonts w:eastAsia="Times New Roman"/>
          <w:b/>
          <w:bCs/>
          <w:color w:val="000000"/>
          <w:bdr w:val="none" w:sz="0" w:space="0" w:color="auto" w:frame="1"/>
        </w:rPr>
        <w:t>are</w:t>
      </w:r>
      <w:r w:rsidRPr="005B2B0E">
        <w:rPr>
          <w:rFonts w:eastAsia="Times New Roman"/>
          <w:b/>
          <w:bCs/>
          <w:color w:val="000000"/>
          <w:bdr w:val="none" w:sz="0" w:space="0" w:color="auto" w:frame="1"/>
        </w:rPr>
        <w:t xml:space="preserve"> at the heart of all relationships.</w:t>
      </w:r>
      <w:r>
        <w:rPr>
          <w:rFonts w:eastAsia="Times New Roman"/>
          <w:b/>
          <w:bCs/>
          <w:color w:val="000000"/>
          <w:bdr w:val="none" w:sz="0" w:space="0" w:color="auto" w:frame="1"/>
        </w:rPr>
        <w:t xml:space="preserve"> </w:t>
      </w:r>
      <w:r w:rsidRPr="005B2B0E">
        <w:rPr>
          <w:rFonts w:eastAsia="Times New Roman"/>
          <w:b/>
          <w:bCs/>
          <w:color w:val="000000"/>
          <w:bdr w:val="none" w:sz="0" w:space="0" w:color="auto" w:frame="1"/>
        </w:rPr>
        <w:t>A rich awareness of a community working together enables everyone to feel they belong in this school of many faiths.</w:t>
      </w:r>
      <w:r>
        <w:rPr>
          <w:rFonts w:eastAsia="Times New Roman"/>
          <w:b/>
          <w:bCs/>
          <w:color w:val="000000"/>
          <w:bdr w:val="none" w:sz="0" w:space="0" w:color="auto" w:frame="1"/>
        </w:rPr>
        <w:t>” SIAMS Inspection 2024</w:t>
      </w:r>
    </w:p>
    <w:p w14:paraId="2E2DABED" w14:textId="77777777" w:rsidR="003D4414" w:rsidRPr="003D4414" w:rsidRDefault="003D4414" w:rsidP="002B58FD">
      <w:pPr>
        <w:spacing w:after="0" w:line="240" w:lineRule="auto"/>
        <w:textAlignment w:val="top"/>
        <w:rPr>
          <w:rFonts w:eastAsia="Times New Roman"/>
          <w:color w:val="000000"/>
        </w:rPr>
      </w:pPr>
    </w:p>
    <w:p w14:paraId="60111B15" w14:textId="5EA2FF6C" w:rsidR="002B58FD" w:rsidRPr="002B58FD" w:rsidRDefault="002B58FD" w:rsidP="002B58FD">
      <w:pPr>
        <w:spacing w:after="0" w:line="240" w:lineRule="auto"/>
        <w:textAlignment w:val="top"/>
        <w:rPr>
          <w:rFonts w:eastAsia="Times New Roman"/>
          <w:color w:val="000000"/>
        </w:rPr>
      </w:pPr>
      <w:r w:rsidRPr="002B58FD">
        <w:rPr>
          <w:rFonts w:eastAsia="Times New Roman"/>
          <w:color w:val="000000"/>
        </w:rPr>
        <w:t>We endeavour to provide a happy, safe, stimulating and challenging environment in which all pupils are given an equal opportunity to progress to their highest level of personal and academic achievement.</w:t>
      </w:r>
    </w:p>
    <w:p w14:paraId="0B48E553" w14:textId="77777777" w:rsidR="002B58FD" w:rsidRPr="002B58FD" w:rsidRDefault="002B58FD" w:rsidP="002B58FD">
      <w:pPr>
        <w:spacing w:after="0" w:line="240" w:lineRule="auto"/>
        <w:textAlignment w:val="top"/>
        <w:rPr>
          <w:rFonts w:eastAsia="Times New Roman"/>
          <w:color w:val="000000"/>
        </w:rPr>
      </w:pPr>
      <w:r w:rsidRPr="002B58FD">
        <w:rPr>
          <w:rFonts w:eastAsia="Times New Roman"/>
          <w:color w:val="000000"/>
        </w:rPr>
        <w:t> </w:t>
      </w:r>
    </w:p>
    <w:p w14:paraId="06925BD3" w14:textId="27A954E7" w:rsidR="002B58FD" w:rsidRPr="002B58FD" w:rsidRDefault="005B2B0E" w:rsidP="002B58FD">
      <w:pPr>
        <w:spacing w:after="0" w:line="240" w:lineRule="auto"/>
        <w:textAlignment w:val="top"/>
        <w:rPr>
          <w:rFonts w:eastAsia="Times New Roman"/>
          <w:color w:val="000000"/>
        </w:rPr>
      </w:pPr>
      <w:r>
        <w:rPr>
          <w:rFonts w:eastAsia="Times New Roman"/>
          <w:color w:val="000000"/>
        </w:rPr>
        <w:t>Our</w:t>
      </w:r>
      <w:r w:rsidR="002B58FD" w:rsidRPr="002B58FD">
        <w:rPr>
          <w:rFonts w:eastAsia="Times New Roman"/>
          <w:color w:val="000000"/>
        </w:rPr>
        <w:t xml:space="preserve"> children experience a creative curriculu</w:t>
      </w:r>
      <w:r w:rsidR="003D4414" w:rsidRPr="003D4414">
        <w:rPr>
          <w:rFonts w:eastAsia="Times New Roman"/>
          <w:color w:val="000000"/>
        </w:rPr>
        <w:t xml:space="preserve">m seeking to foster curiosity and a love of learning, which </w:t>
      </w:r>
      <w:r>
        <w:rPr>
          <w:rFonts w:eastAsia="Times New Roman"/>
          <w:color w:val="000000"/>
        </w:rPr>
        <w:t>supports them</w:t>
      </w:r>
      <w:r w:rsidR="003D4414" w:rsidRPr="003D4414">
        <w:rPr>
          <w:rFonts w:eastAsia="Times New Roman"/>
          <w:color w:val="000000"/>
        </w:rPr>
        <w:t xml:space="preserve"> to become independent, lifelong learners.</w:t>
      </w:r>
      <w:r w:rsidR="002B58FD" w:rsidRPr="002B58FD">
        <w:rPr>
          <w:rFonts w:eastAsia="Times New Roman"/>
          <w:color w:val="000000"/>
        </w:rPr>
        <w:t xml:space="preserve"> We enrich </w:t>
      </w:r>
      <w:r w:rsidR="003D4414" w:rsidRPr="003D4414">
        <w:rPr>
          <w:rFonts w:eastAsia="Times New Roman"/>
          <w:color w:val="000000"/>
        </w:rPr>
        <w:t>our</w:t>
      </w:r>
      <w:r w:rsidR="002B58FD" w:rsidRPr="002B58FD">
        <w:rPr>
          <w:rFonts w:eastAsia="Times New Roman"/>
          <w:color w:val="000000"/>
        </w:rPr>
        <w:t xml:space="preserve"> curriculum with visits and visitors and offer a wide selection of </w:t>
      </w:r>
      <w:r w:rsidR="003D4414" w:rsidRPr="003D4414">
        <w:rPr>
          <w:rFonts w:eastAsia="Times New Roman"/>
          <w:color w:val="000000"/>
        </w:rPr>
        <w:t xml:space="preserve">extra-curricular </w:t>
      </w:r>
      <w:r w:rsidR="002B58FD" w:rsidRPr="002B58FD">
        <w:rPr>
          <w:rFonts w:eastAsia="Times New Roman"/>
          <w:color w:val="000000"/>
        </w:rPr>
        <w:t xml:space="preserve">clubs and activities, encouraging </w:t>
      </w:r>
      <w:r>
        <w:rPr>
          <w:rFonts w:eastAsia="Times New Roman"/>
          <w:color w:val="000000"/>
        </w:rPr>
        <w:t>our children</w:t>
      </w:r>
      <w:r w:rsidR="002B58FD" w:rsidRPr="002B58FD">
        <w:rPr>
          <w:rFonts w:eastAsia="Times New Roman"/>
          <w:color w:val="000000"/>
        </w:rPr>
        <w:t xml:space="preserve"> to develop their creative and sporting activities as well as their academic abilities.</w:t>
      </w:r>
    </w:p>
    <w:p w14:paraId="37D969BF" w14:textId="0D58A9FE" w:rsidR="002B58FD" w:rsidRDefault="002B58FD" w:rsidP="002B58FD">
      <w:pPr>
        <w:spacing w:after="0" w:line="240" w:lineRule="auto"/>
        <w:textAlignment w:val="top"/>
        <w:rPr>
          <w:rFonts w:eastAsia="Times New Roman"/>
          <w:color w:val="000000"/>
        </w:rPr>
      </w:pPr>
    </w:p>
    <w:p w14:paraId="3BC3D40D" w14:textId="061DF7C2" w:rsidR="005B2B0E" w:rsidRPr="003D4414" w:rsidRDefault="005B2B0E" w:rsidP="005B2B0E">
      <w:pPr>
        <w:spacing w:after="0" w:line="240" w:lineRule="auto"/>
        <w:textAlignment w:val="top"/>
        <w:rPr>
          <w:rFonts w:eastAsia="Times New Roman"/>
          <w:color w:val="000000"/>
        </w:rPr>
      </w:pPr>
      <w:r w:rsidRPr="003D4414">
        <w:rPr>
          <w:b/>
          <w:bCs/>
          <w:color w:val="0F1419"/>
        </w:rPr>
        <w:t>“Pupils from a wide range of backgrounds, cultures and faiths are welcomed into the school’s thriving community…</w:t>
      </w:r>
      <w:r w:rsidR="00B21538">
        <w:rPr>
          <w:b/>
          <w:bCs/>
          <w:color w:val="0F1419"/>
        </w:rPr>
        <w:br/>
      </w:r>
      <w:r w:rsidRPr="003D4414">
        <w:rPr>
          <w:b/>
          <w:bCs/>
          <w:color w:val="0F1419"/>
        </w:rPr>
        <w:t>There is a shared, ambitious vision for the school, which is fully realised and evident across all areas of the school’s provision.” Ofsted 2024</w:t>
      </w:r>
    </w:p>
    <w:p w14:paraId="54EA4E1F" w14:textId="77777777" w:rsidR="005B2B0E" w:rsidRPr="003D4414" w:rsidRDefault="005B2B0E" w:rsidP="002B58FD">
      <w:pPr>
        <w:spacing w:after="0" w:line="240" w:lineRule="auto"/>
        <w:textAlignment w:val="top"/>
        <w:rPr>
          <w:rFonts w:eastAsia="Times New Roman"/>
          <w:color w:val="000000"/>
        </w:rPr>
      </w:pPr>
    </w:p>
    <w:p w14:paraId="639DFA28" w14:textId="458C6D9D" w:rsidR="00D67C16" w:rsidRDefault="002B58FD" w:rsidP="002B58FD">
      <w:pPr>
        <w:spacing w:after="0" w:line="240" w:lineRule="auto"/>
        <w:textAlignment w:val="top"/>
        <w:rPr>
          <w:rFonts w:eastAsia="Times New Roman"/>
          <w:color w:val="000000"/>
        </w:rPr>
      </w:pPr>
      <w:r w:rsidRPr="002B58FD">
        <w:rPr>
          <w:rFonts w:eastAsia="Times New Roman"/>
          <w:color w:val="000000"/>
        </w:rPr>
        <w:t xml:space="preserve">If you have any further questions or would like to arrange a visit to the school, please </w:t>
      </w:r>
      <w:r w:rsidR="00D67C16">
        <w:rPr>
          <w:rFonts w:eastAsia="Times New Roman"/>
          <w:color w:val="000000"/>
        </w:rPr>
        <w:t>contact us via the School Office:</w:t>
      </w:r>
    </w:p>
    <w:p w14:paraId="779980F8" w14:textId="77777777" w:rsidR="00D67C16" w:rsidRDefault="00D67C16" w:rsidP="002B58FD">
      <w:pPr>
        <w:spacing w:after="0" w:line="240" w:lineRule="auto"/>
        <w:textAlignment w:val="top"/>
        <w:rPr>
          <w:rFonts w:eastAsia="Times New Roman"/>
          <w:color w:val="000000"/>
        </w:rPr>
      </w:pPr>
    </w:p>
    <w:p w14:paraId="3757EFA0" w14:textId="77777777" w:rsidR="00D67C16" w:rsidRDefault="00D67C16" w:rsidP="002B58FD">
      <w:pPr>
        <w:spacing w:after="0" w:line="240" w:lineRule="auto"/>
        <w:textAlignment w:val="top"/>
        <w:rPr>
          <w:rFonts w:eastAsia="Times New Roman"/>
          <w:color w:val="000000"/>
        </w:rPr>
      </w:pPr>
      <w:r w:rsidRPr="00D67C16">
        <w:rPr>
          <w:rFonts w:eastAsia="Times New Roman"/>
          <w:b/>
          <w:bCs/>
          <w:color w:val="000000"/>
        </w:rPr>
        <w:t xml:space="preserve">t. </w:t>
      </w:r>
      <w:r>
        <w:rPr>
          <w:rFonts w:eastAsia="Times New Roman"/>
          <w:color w:val="000000"/>
        </w:rPr>
        <w:t>0115 9151370</w:t>
      </w:r>
    </w:p>
    <w:p w14:paraId="70971167" w14:textId="61F9A1A4" w:rsidR="00D67C16" w:rsidRDefault="00D67C16" w:rsidP="002B58FD">
      <w:pPr>
        <w:spacing w:after="0" w:line="240" w:lineRule="auto"/>
        <w:textAlignment w:val="top"/>
        <w:rPr>
          <w:rFonts w:eastAsia="Times New Roman"/>
          <w:color w:val="000000"/>
        </w:rPr>
      </w:pPr>
      <w:r w:rsidRPr="00D67C16">
        <w:rPr>
          <w:rFonts w:eastAsia="Times New Roman"/>
          <w:b/>
          <w:bCs/>
          <w:color w:val="000000"/>
        </w:rPr>
        <w:t>e.</w:t>
      </w:r>
      <w:r>
        <w:rPr>
          <w:rFonts w:eastAsia="Times New Roman"/>
          <w:color w:val="000000"/>
        </w:rPr>
        <w:t xml:space="preserve"> </w:t>
      </w:r>
      <w:r w:rsidRPr="00D67C16">
        <w:rPr>
          <w:rFonts w:eastAsia="Times New Roman"/>
          <w:color w:val="000000"/>
        </w:rPr>
        <w:t>admin@sneinton.nottingham.sch.uk</w:t>
      </w:r>
    </w:p>
    <w:p w14:paraId="603DFFD5" w14:textId="77777777" w:rsidR="00D67C16" w:rsidRDefault="00D67C16" w:rsidP="002B58FD">
      <w:pPr>
        <w:spacing w:after="0" w:line="240" w:lineRule="auto"/>
        <w:textAlignment w:val="top"/>
        <w:rPr>
          <w:rFonts w:eastAsia="Times New Roman"/>
          <w:color w:val="000000"/>
        </w:rPr>
      </w:pPr>
    </w:p>
    <w:p w14:paraId="56C8F090" w14:textId="40BAFB0D" w:rsidR="002B58FD" w:rsidRPr="002B58FD" w:rsidRDefault="002B58FD" w:rsidP="002B58FD">
      <w:pPr>
        <w:spacing w:after="0" w:line="240" w:lineRule="auto"/>
        <w:textAlignment w:val="top"/>
        <w:rPr>
          <w:rFonts w:eastAsia="Times New Roman"/>
          <w:color w:val="000000"/>
        </w:rPr>
      </w:pPr>
      <w:r w:rsidRPr="002B58FD">
        <w:rPr>
          <w:rFonts w:eastAsia="Times New Roman"/>
          <w:color w:val="000000"/>
        </w:rPr>
        <w:t>We look forward to welcoming you to Sneinton St Stephen’s C of E Primary!</w:t>
      </w:r>
    </w:p>
    <w:p w14:paraId="57B19FFE" w14:textId="12BB227E" w:rsidR="002B58FD" w:rsidRDefault="002B58FD" w:rsidP="002B58FD">
      <w:pPr>
        <w:spacing w:after="0" w:line="240" w:lineRule="auto"/>
        <w:textAlignment w:val="top"/>
        <w:rPr>
          <w:rFonts w:eastAsia="Times New Roman"/>
          <w:color w:val="000000"/>
        </w:rPr>
      </w:pPr>
    </w:p>
    <w:p w14:paraId="615722C8" w14:textId="77777777" w:rsidR="005B2B0E" w:rsidRPr="003D4414" w:rsidRDefault="005B2B0E" w:rsidP="002B58FD">
      <w:pPr>
        <w:spacing w:after="0" w:line="240" w:lineRule="auto"/>
        <w:textAlignment w:val="top"/>
        <w:rPr>
          <w:rFonts w:eastAsia="Times New Roman"/>
          <w:color w:val="000000"/>
        </w:rPr>
      </w:pPr>
    </w:p>
    <w:p w14:paraId="2936426F" w14:textId="6254495F" w:rsidR="002B58FD" w:rsidRPr="003D4414" w:rsidRDefault="002B58FD" w:rsidP="002B58FD">
      <w:pPr>
        <w:spacing w:after="0" w:line="240" w:lineRule="auto"/>
        <w:textAlignment w:val="top"/>
        <w:rPr>
          <w:rFonts w:ascii="Lato" w:eastAsia="Times New Roman" w:hAnsi="Lato" w:cs="Times New Roman"/>
          <w:color w:val="000000"/>
        </w:rPr>
      </w:pPr>
      <w:r w:rsidRPr="003D4414">
        <w:rPr>
          <w:rFonts w:ascii="Lato" w:eastAsia="Times New Roman" w:hAnsi="Lato" w:cs="Times New Roman"/>
          <w:noProof/>
          <w:color w:val="000000"/>
        </w:rPr>
        <w:drawing>
          <wp:anchor distT="0" distB="0" distL="114300" distR="114300" simplePos="0" relativeHeight="251657728" behindDoc="1" locked="0" layoutInCell="1" allowOverlap="1" wp14:anchorId="2C0C6F6B" wp14:editId="43F65F8E">
            <wp:simplePos x="0" y="0"/>
            <wp:positionH relativeFrom="column">
              <wp:posOffset>-15875</wp:posOffset>
            </wp:positionH>
            <wp:positionV relativeFrom="paragraph">
              <wp:posOffset>34925</wp:posOffset>
            </wp:positionV>
            <wp:extent cx="1297305" cy="1297305"/>
            <wp:effectExtent l="0" t="0" r="0" b="0"/>
            <wp:wrapTight wrapText="bothSides">
              <wp:wrapPolygon edited="0">
                <wp:start x="0" y="0"/>
                <wp:lineTo x="0" y="21357"/>
                <wp:lineTo x="21357" y="21357"/>
                <wp:lineTo x="21357" y="0"/>
                <wp:lineTo x="0" y="0"/>
              </wp:wrapPolygon>
            </wp:wrapTight>
            <wp:docPr id="1917644963" name="Picture 1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44963" name="Picture 14" descr="A person smiling for the camera&#10;&#10;Description automatically generated"/>
                    <pic:cNvPicPr/>
                  </pic:nvPicPr>
                  <pic:blipFill rotWithShape="1">
                    <a:blip r:embed="rId15" cstate="print">
                      <a:extLst>
                        <a:ext uri="{28A0092B-C50C-407E-A947-70E740481C1C}">
                          <a14:useLocalDpi xmlns:a14="http://schemas.microsoft.com/office/drawing/2010/main" val="0"/>
                        </a:ext>
                      </a:extLst>
                    </a:blip>
                    <a:srcRect b="21008"/>
                    <a:stretch/>
                  </pic:blipFill>
                  <pic:spPr bwMode="auto">
                    <a:xfrm>
                      <a:off x="0" y="0"/>
                      <a:ext cx="1297305" cy="129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952F3" w14:textId="7DEC03A2" w:rsidR="002B58FD" w:rsidRPr="003D4414" w:rsidRDefault="002B58FD" w:rsidP="002B58FD">
      <w:pPr>
        <w:spacing w:after="0" w:line="240" w:lineRule="auto"/>
        <w:textAlignment w:val="top"/>
        <w:rPr>
          <w:rFonts w:ascii="Lato" w:eastAsia="Times New Roman" w:hAnsi="Lato" w:cs="Times New Roman"/>
          <w:color w:val="000000"/>
        </w:rPr>
      </w:pPr>
    </w:p>
    <w:p w14:paraId="3FA07108" w14:textId="77777777" w:rsidR="002B58FD" w:rsidRPr="003D4414" w:rsidRDefault="002B58FD" w:rsidP="002B58FD">
      <w:pPr>
        <w:spacing w:after="0" w:line="240" w:lineRule="auto"/>
        <w:textAlignment w:val="top"/>
        <w:rPr>
          <w:rFonts w:ascii="Lato" w:eastAsia="Times New Roman" w:hAnsi="Lato" w:cs="Times New Roman"/>
          <w:color w:val="000000"/>
        </w:rPr>
      </w:pPr>
    </w:p>
    <w:p w14:paraId="39A8A622" w14:textId="77777777" w:rsidR="002B58FD" w:rsidRPr="003D4414" w:rsidRDefault="002B58FD" w:rsidP="002B58FD">
      <w:pPr>
        <w:spacing w:after="0" w:line="240" w:lineRule="auto"/>
        <w:textAlignment w:val="top"/>
        <w:rPr>
          <w:rFonts w:ascii="Lato" w:eastAsia="Times New Roman" w:hAnsi="Lato" w:cs="Times New Roman"/>
          <w:color w:val="000000"/>
        </w:rPr>
      </w:pPr>
    </w:p>
    <w:p w14:paraId="3A5B420C" w14:textId="77777777" w:rsidR="002B58FD" w:rsidRPr="003D4414" w:rsidRDefault="002B58FD" w:rsidP="002B58FD">
      <w:pPr>
        <w:spacing w:after="0" w:line="240" w:lineRule="auto"/>
        <w:textAlignment w:val="top"/>
        <w:rPr>
          <w:rFonts w:ascii="Lato" w:eastAsia="Times New Roman" w:hAnsi="Lato" w:cs="Times New Roman"/>
          <w:color w:val="000000"/>
        </w:rPr>
      </w:pPr>
    </w:p>
    <w:p w14:paraId="07F63E09" w14:textId="77777777" w:rsidR="002B58FD" w:rsidRPr="003D4414" w:rsidRDefault="002B58FD" w:rsidP="002B58FD">
      <w:pPr>
        <w:spacing w:after="0" w:line="240" w:lineRule="auto"/>
        <w:textAlignment w:val="top"/>
        <w:rPr>
          <w:rFonts w:ascii="Lato" w:eastAsia="Times New Roman" w:hAnsi="Lato" w:cs="Times New Roman"/>
          <w:color w:val="000000"/>
        </w:rPr>
      </w:pPr>
    </w:p>
    <w:p w14:paraId="5395B625" w14:textId="77777777" w:rsidR="002B58FD" w:rsidRPr="003D4414" w:rsidRDefault="002B58FD" w:rsidP="002B58FD">
      <w:pPr>
        <w:spacing w:after="0" w:line="240" w:lineRule="auto"/>
        <w:textAlignment w:val="top"/>
        <w:rPr>
          <w:rFonts w:ascii="Lato" w:eastAsia="Times New Roman" w:hAnsi="Lato" w:cs="Times New Roman"/>
          <w:color w:val="000000"/>
        </w:rPr>
      </w:pPr>
    </w:p>
    <w:p w14:paraId="2BAA6DFE" w14:textId="77777777" w:rsidR="002B58FD" w:rsidRPr="005B2B0E" w:rsidRDefault="002B58FD" w:rsidP="002B58FD">
      <w:pPr>
        <w:spacing w:after="0" w:line="240" w:lineRule="auto"/>
        <w:textAlignment w:val="top"/>
        <w:rPr>
          <w:rFonts w:eastAsia="Times New Roman"/>
          <w:color w:val="000000"/>
        </w:rPr>
      </w:pPr>
    </w:p>
    <w:p w14:paraId="75C1A112" w14:textId="66DE32B6" w:rsidR="002B58FD" w:rsidRPr="002B58FD" w:rsidRDefault="002B58FD" w:rsidP="002B58FD">
      <w:pPr>
        <w:spacing w:after="0" w:line="240" w:lineRule="auto"/>
        <w:textAlignment w:val="top"/>
        <w:rPr>
          <w:rFonts w:eastAsia="Times New Roman"/>
          <w:color w:val="000000"/>
        </w:rPr>
      </w:pPr>
      <w:r w:rsidRPr="005B2B0E">
        <w:rPr>
          <w:rFonts w:eastAsia="Times New Roman"/>
          <w:color w:val="000000"/>
        </w:rPr>
        <w:t>Mark Lowe, Headteacher</w:t>
      </w:r>
      <w:r w:rsidRPr="002B58FD">
        <w:rPr>
          <w:rFonts w:eastAsia="Times New Roman"/>
          <w:color w:val="000000"/>
        </w:rPr>
        <w:t> </w:t>
      </w:r>
    </w:p>
    <w:p w14:paraId="5CECBE15" w14:textId="26CA2CD6" w:rsidR="002B58FD" w:rsidRPr="005B2B0E" w:rsidRDefault="002B58FD">
      <w:pPr>
        <w:rPr>
          <w:rFonts w:eastAsia="Arial"/>
          <w:color w:val="000000"/>
        </w:rPr>
      </w:pPr>
      <w:r w:rsidRPr="005B2B0E">
        <w:rPr>
          <w:rFonts w:eastAsia="Arial"/>
          <w:color w:val="000000"/>
        </w:rPr>
        <w:br w:type="page"/>
      </w:r>
    </w:p>
    <w:p w14:paraId="153C216E" w14:textId="77777777" w:rsidR="00D3060D" w:rsidRPr="00D3060D" w:rsidRDefault="00D3060D">
      <w:pPr>
        <w:rPr>
          <w:b/>
          <w:color w:val="C00000"/>
          <w:sz w:val="15"/>
          <w:szCs w:val="15"/>
        </w:rPr>
      </w:pPr>
    </w:p>
    <w:p w14:paraId="70068C76" w14:textId="77777777" w:rsidR="00D67C16" w:rsidRDefault="00D67C16" w:rsidP="00DC0E57">
      <w:pPr>
        <w:ind w:left="-284"/>
        <w:rPr>
          <w:b/>
          <w:color w:val="C00000"/>
          <w:sz w:val="24"/>
          <w:szCs w:val="24"/>
        </w:rPr>
      </w:pPr>
    </w:p>
    <w:p w14:paraId="01451DE6" w14:textId="46477258" w:rsidR="0050165E" w:rsidRPr="00DC0E57" w:rsidRDefault="00DC0E57" w:rsidP="00DC0E57">
      <w:pPr>
        <w:ind w:left="-284"/>
        <w:rPr>
          <w:b/>
          <w:color w:val="C00000"/>
          <w:sz w:val="24"/>
          <w:szCs w:val="24"/>
        </w:rPr>
      </w:pPr>
      <w:r w:rsidRPr="00DC0E57">
        <w:rPr>
          <w:b/>
          <w:color w:val="C00000"/>
          <w:sz w:val="24"/>
          <w:szCs w:val="24"/>
        </w:rPr>
        <w:t xml:space="preserve">2. </w:t>
      </w:r>
      <w:r w:rsidR="005B2B0E" w:rsidRPr="00DC0E57">
        <w:rPr>
          <w:b/>
          <w:color w:val="C00000"/>
          <w:sz w:val="24"/>
          <w:szCs w:val="24"/>
        </w:rPr>
        <w:t>About Sneinton St. Stephen’s</w:t>
      </w:r>
    </w:p>
    <w:p w14:paraId="2DFFB5A1" w14:textId="1135C373" w:rsidR="005B2B0E" w:rsidRDefault="005B2B0E" w:rsidP="005B2B0E">
      <w:pPr>
        <w:jc w:val="center"/>
      </w:pPr>
      <w:r w:rsidRPr="005B2B0E">
        <w:rPr>
          <w:noProof/>
        </w:rPr>
        <w:drawing>
          <wp:inline distT="0" distB="0" distL="0" distR="0" wp14:anchorId="4858A7BD" wp14:editId="2520FB9F">
            <wp:extent cx="4601738" cy="1708545"/>
            <wp:effectExtent l="0" t="0" r="0" b="6350"/>
            <wp:docPr id="11" name="Picture 10" descr="A group of people standing outside&#10;&#10;Description automatically generated with low confidence">
              <a:extLst xmlns:a="http://schemas.openxmlformats.org/drawingml/2006/main">
                <a:ext uri="{FF2B5EF4-FFF2-40B4-BE49-F238E27FC236}">
                  <a16:creationId xmlns:a16="http://schemas.microsoft.com/office/drawing/2014/main" id="{35B4290D-CAC7-1140-9B6C-D0C90F36A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tanding outside&#10;&#10;Description automatically generated with low confidence">
                      <a:extLst>
                        <a:ext uri="{FF2B5EF4-FFF2-40B4-BE49-F238E27FC236}">
                          <a16:creationId xmlns:a16="http://schemas.microsoft.com/office/drawing/2014/main" id="{35B4290D-CAC7-1140-9B6C-D0C90F36A4E6}"/>
                        </a:ext>
                      </a:extLst>
                    </pic:cNvPr>
                    <pic:cNvPicPr>
                      <a:picLocks noChangeAspect="1"/>
                    </pic:cNvPicPr>
                  </pic:nvPicPr>
                  <pic:blipFill rotWithShape="1">
                    <a:blip r:embed="rId16">
                      <a:duotone>
                        <a:schemeClr val="accent3">
                          <a:shade val="45000"/>
                          <a:satMod val="135000"/>
                        </a:schemeClr>
                        <a:prstClr val="white"/>
                      </a:duotone>
                    </a:blip>
                    <a:srcRect l="-2" t="43569" r="3" b="28584"/>
                    <a:stretch/>
                  </pic:blipFill>
                  <pic:spPr bwMode="auto">
                    <a:xfrm>
                      <a:off x="0" y="0"/>
                      <a:ext cx="4665933" cy="1732380"/>
                    </a:xfrm>
                    <a:custGeom>
                      <a:avLst/>
                      <a:gdLst/>
                      <a:ahLst/>
                      <a:cxnLst/>
                      <a:rect l="l" t="t" r="r" b="b"/>
                      <a:pathLst>
                        <a:path w="12191271" h="6850048">
                          <a:moveTo>
                            <a:pt x="636938" y="0"/>
                          </a:moveTo>
                          <a:lnTo>
                            <a:pt x="12191271" y="0"/>
                          </a:lnTo>
                          <a:lnTo>
                            <a:pt x="12191271" y="34"/>
                          </a:lnTo>
                          <a:lnTo>
                            <a:pt x="12188836" y="26696"/>
                          </a:lnTo>
                          <a:cubicBezTo>
                            <a:pt x="12159738" y="43228"/>
                            <a:pt x="12151834" y="118002"/>
                            <a:pt x="12131136" y="168244"/>
                          </a:cubicBezTo>
                          <a:cubicBezTo>
                            <a:pt x="12124808" y="199505"/>
                            <a:pt x="12149886" y="254732"/>
                            <a:pt x="12134482" y="260696"/>
                          </a:cubicBezTo>
                          <a:cubicBezTo>
                            <a:pt x="12141738" y="278745"/>
                            <a:pt x="12126232" y="287417"/>
                            <a:pt x="12123358" y="303160"/>
                          </a:cubicBezTo>
                          <a:cubicBezTo>
                            <a:pt x="12127622" y="318147"/>
                            <a:pt x="12122174" y="322795"/>
                            <a:pt x="12119930" y="334153"/>
                          </a:cubicBezTo>
                          <a:cubicBezTo>
                            <a:pt x="12122824" y="340739"/>
                            <a:pt x="12121652" y="350621"/>
                            <a:pt x="12117292" y="352523"/>
                          </a:cubicBezTo>
                          <a:cubicBezTo>
                            <a:pt x="12108502" y="344302"/>
                            <a:pt x="12109672" y="380554"/>
                            <a:pt x="12103022" y="380764"/>
                          </a:cubicBezTo>
                          <a:cubicBezTo>
                            <a:pt x="12099682" y="400323"/>
                            <a:pt x="12099092" y="490383"/>
                            <a:pt x="12087384" y="501357"/>
                          </a:cubicBezTo>
                          <a:cubicBezTo>
                            <a:pt x="12078470" y="540103"/>
                            <a:pt x="12088892" y="604695"/>
                            <a:pt x="12086884" y="621818"/>
                          </a:cubicBezTo>
                          <a:cubicBezTo>
                            <a:pt x="12103872" y="645808"/>
                            <a:pt x="12046274" y="710838"/>
                            <a:pt x="12037912" y="783603"/>
                          </a:cubicBezTo>
                          <a:cubicBezTo>
                            <a:pt x="12038728" y="794128"/>
                            <a:pt x="12038178" y="799388"/>
                            <a:pt x="12033652" y="800460"/>
                          </a:cubicBezTo>
                          <a:cubicBezTo>
                            <a:pt x="12030680" y="822866"/>
                            <a:pt x="12018000" y="839465"/>
                            <a:pt x="12021616" y="857543"/>
                          </a:cubicBezTo>
                          <a:cubicBezTo>
                            <a:pt x="12012916" y="850673"/>
                            <a:pt x="12020790" y="891755"/>
                            <a:pt x="12011726" y="892266"/>
                          </a:cubicBezTo>
                          <a:cubicBezTo>
                            <a:pt x="12007210" y="905052"/>
                            <a:pt x="11997872" y="927582"/>
                            <a:pt x="11994512" y="934260"/>
                          </a:cubicBezTo>
                          <a:lnTo>
                            <a:pt x="11991560" y="932336"/>
                          </a:lnTo>
                          <a:lnTo>
                            <a:pt x="11990514" y="940487"/>
                          </a:lnTo>
                          <a:lnTo>
                            <a:pt x="11988602" y="958836"/>
                          </a:lnTo>
                          <a:cubicBezTo>
                            <a:pt x="11985966" y="966456"/>
                            <a:pt x="11975758" y="977088"/>
                            <a:pt x="11974700" y="986207"/>
                          </a:cubicBezTo>
                          <a:cubicBezTo>
                            <a:pt x="11970938" y="1004735"/>
                            <a:pt x="11977876" y="1007075"/>
                            <a:pt x="11982258" y="1013556"/>
                          </a:cubicBezTo>
                          <a:cubicBezTo>
                            <a:pt x="11981214" y="1026451"/>
                            <a:pt x="11971950" y="1050442"/>
                            <a:pt x="11968448" y="1063580"/>
                          </a:cubicBezTo>
                          <a:cubicBezTo>
                            <a:pt x="11964708" y="1069989"/>
                            <a:pt x="11969836" y="1093522"/>
                            <a:pt x="11961240" y="1092388"/>
                          </a:cubicBezTo>
                          <a:cubicBezTo>
                            <a:pt x="11960426" y="1105603"/>
                            <a:pt x="11958786" y="1112923"/>
                            <a:pt x="11957400" y="1120089"/>
                          </a:cubicBezTo>
                          <a:lnTo>
                            <a:pt x="11952458" y="1136369"/>
                          </a:lnTo>
                          <a:cubicBezTo>
                            <a:pt x="11950090" y="1140925"/>
                            <a:pt x="11948538" y="1146011"/>
                            <a:pt x="11948726" y="1152132"/>
                          </a:cubicBezTo>
                          <a:lnTo>
                            <a:pt x="11949742" y="1158140"/>
                          </a:lnTo>
                          <a:lnTo>
                            <a:pt x="11948154" y="1158608"/>
                          </a:lnTo>
                          <a:cubicBezTo>
                            <a:pt x="11945686" y="1158803"/>
                            <a:pt x="11928734" y="1161056"/>
                            <a:pt x="11927260" y="1180442"/>
                          </a:cubicBezTo>
                          <a:cubicBezTo>
                            <a:pt x="11921496" y="1192709"/>
                            <a:pt x="11919204" y="1203402"/>
                            <a:pt x="11915994" y="1221353"/>
                          </a:cubicBezTo>
                          <a:cubicBezTo>
                            <a:pt x="11915516" y="1232713"/>
                            <a:pt x="11926308" y="1235102"/>
                            <a:pt x="11924388" y="1248604"/>
                          </a:cubicBezTo>
                          <a:cubicBezTo>
                            <a:pt x="11911346" y="1301115"/>
                            <a:pt x="11929638" y="1279167"/>
                            <a:pt x="11916648" y="1307095"/>
                          </a:cubicBezTo>
                          <a:cubicBezTo>
                            <a:pt x="11915436" y="1312439"/>
                            <a:pt x="11915606" y="1317191"/>
                            <a:pt x="11916360" y="1321583"/>
                          </a:cubicBezTo>
                          <a:lnTo>
                            <a:pt x="11918132" y="1328373"/>
                          </a:lnTo>
                          <a:lnTo>
                            <a:pt x="11911374" y="1349635"/>
                          </a:lnTo>
                          <a:cubicBezTo>
                            <a:pt x="11908688" y="1360345"/>
                            <a:pt x="11906470" y="1371840"/>
                            <a:pt x="11904778" y="1383852"/>
                          </a:cubicBezTo>
                          <a:cubicBezTo>
                            <a:pt x="11907652" y="1387748"/>
                            <a:pt x="11902226" y="1395665"/>
                            <a:pt x="11900890" y="1399838"/>
                          </a:cubicBezTo>
                          <a:cubicBezTo>
                            <a:pt x="11902940" y="1400643"/>
                            <a:pt x="11902928" y="1410976"/>
                            <a:pt x="11900874" y="1413889"/>
                          </a:cubicBezTo>
                          <a:cubicBezTo>
                            <a:pt x="11886092" y="1485537"/>
                            <a:pt x="11909474" y="1450776"/>
                            <a:pt x="11893500" y="1491153"/>
                          </a:cubicBezTo>
                          <a:cubicBezTo>
                            <a:pt x="11892154" y="1498399"/>
                            <a:pt x="11892622" y="1504376"/>
                            <a:pt x="11893858" y="1509677"/>
                          </a:cubicBezTo>
                          <a:lnTo>
                            <a:pt x="11897264" y="1519651"/>
                          </a:lnTo>
                          <a:lnTo>
                            <a:pt x="11895090" y="1525679"/>
                          </a:lnTo>
                          <a:cubicBezTo>
                            <a:pt x="11892484" y="1550498"/>
                            <a:pt x="11896104" y="1559433"/>
                            <a:pt x="11890274" y="1572282"/>
                          </a:cubicBezTo>
                          <a:cubicBezTo>
                            <a:pt x="11897250" y="1597020"/>
                            <a:pt x="11889764" y="1586796"/>
                            <a:pt x="11886744" y="1602539"/>
                          </a:cubicBezTo>
                          <a:cubicBezTo>
                            <a:pt x="11883642" y="1614697"/>
                            <a:pt x="11882502" y="1589859"/>
                            <a:pt x="11880728" y="1602238"/>
                          </a:cubicBezTo>
                          <a:cubicBezTo>
                            <a:pt x="11881720" y="1616707"/>
                            <a:pt x="11874476" y="1613372"/>
                            <a:pt x="11875940" y="1628576"/>
                          </a:cubicBezTo>
                          <a:cubicBezTo>
                            <a:pt x="11881788" y="1627172"/>
                            <a:pt x="11872080" y="1656092"/>
                            <a:pt x="11876794" y="1658841"/>
                          </a:cubicBezTo>
                          <a:lnTo>
                            <a:pt x="11876694" y="1659046"/>
                          </a:lnTo>
                          <a:cubicBezTo>
                            <a:pt x="11866634" y="1667627"/>
                            <a:pt x="11851866" y="1763404"/>
                            <a:pt x="11841806" y="1771984"/>
                          </a:cubicBezTo>
                          <a:cubicBezTo>
                            <a:pt x="11810410" y="1824881"/>
                            <a:pt x="11780100" y="1952023"/>
                            <a:pt x="11765636" y="2016516"/>
                          </a:cubicBezTo>
                          <a:cubicBezTo>
                            <a:pt x="11751172" y="2081009"/>
                            <a:pt x="11756430" y="2114985"/>
                            <a:pt x="11755018" y="2158942"/>
                          </a:cubicBezTo>
                          <a:lnTo>
                            <a:pt x="11756288" y="2240371"/>
                          </a:lnTo>
                          <a:lnTo>
                            <a:pt x="11751858" y="2253578"/>
                          </a:lnTo>
                          <a:cubicBezTo>
                            <a:pt x="11750642" y="2255242"/>
                            <a:pt x="11750294" y="2257858"/>
                            <a:pt x="11752262" y="2273603"/>
                          </a:cubicBezTo>
                          <a:cubicBezTo>
                            <a:pt x="11740738" y="2308149"/>
                            <a:pt x="11737736" y="2368195"/>
                            <a:pt x="11722998" y="2393147"/>
                          </a:cubicBezTo>
                          <a:cubicBezTo>
                            <a:pt x="11727870" y="2391170"/>
                            <a:pt x="11729790" y="2408227"/>
                            <a:pt x="11726462" y="2418325"/>
                          </a:cubicBezTo>
                          <a:cubicBezTo>
                            <a:pt x="11745428" y="2412080"/>
                            <a:pt x="11706204" y="2455637"/>
                            <a:pt x="11717312" y="2469703"/>
                          </a:cubicBezTo>
                          <a:cubicBezTo>
                            <a:pt x="11706060" y="2466046"/>
                            <a:pt x="11682162" y="2507996"/>
                            <a:pt x="11689052" y="2534428"/>
                          </a:cubicBezTo>
                          <a:cubicBezTo>
                            <a:pt x="11683298" y="2568704"/>
                            <a:pt x="11671550" y="2590146"/>
                            <a:pt x="11671572" y="2628315"/>
                          </a:cubicBezTo>
                          <a:cubicBezTo>
                            <a:pt x="11669958" y="2628904"/>
                            <a:pt x="11668516" y="2630315"/>
                            <a:pt x="11667202" y="2632291"/>
                          </a:cubicBezTo>
                          <a:lnTo>
                            <a:pt x="11663792" y="2639275"/>
                          </a:lnTo>
                          <a:lnTo>
                            <a:pt x="11663828" y="2640882"/>
                          </a:lnTo>
                          <a:cubicBezTo>
                            <a:pt x="11663260" y="2646928"/>
                            <a:pt x="11662318" y="2649787"/>
                            <a:pt x="11661216" y="2651232"/>
                          </a:cubicBezTo>
                          <a:lnTo>
                            <a:pt x="11659736" y="2651998"/>
                          </a:lnTo>
                          <a:lnTo>
                            <a:pt x="11657658" y="2658628"/>
                          </a:lnTo>
                          <a:lnTo>
                            <a:pt x="11652798" y="2670425"/>
                          </a:lnTo>
                          <a:lnTo>
                            <a:pt x="11652608" y="2673819"/>
                          </a:lnTo>
                          <a:lnTo>
                            <a:pt x="11646398" y="2693461"/>
                          </a:lnTo>
                          <a:lnTo>
                            <a:pt x="11646654" y="2694295"/>
                          </a:lnTo>
                          <a:cubicBezTo>
                            <a:pt x="11647086" y="2696613"/>
                            <a:pt x="11647138" y="2699170"/>
                            <a:pt x="11646396" y="2702293"/>
                          </a:cubicBezTo>
                          <a:cubicBezTo>
                            <a:pt x="11652536" y="2705759"/>
                            <a:pt x="11647852" y="2707391"/>
                            <a:pt x="11645122" y="2716295"/>
                          </a:cubicBezTo>
                          <a:cubicBezTo>
                            <a:pt x="11654048" y="2723663"/>
                            <a:pt x="11643268" y="2743972"/>
                            <a:pt x="11646406" y="2755554"/>
                          </a:cubicBezTo>
                          <a:cubicBezTo>
                            <a:pt x="11644200" y="2761932"/>
                            <a:pt x="11642026" y="2768809"/>
                            <a:pt x="11639970" y="2776095"/>
                          </a:cubicBezTo>
                          <a:lnTo>
                            <a:pt x="11638858" y="2780546"/>
                          </a:lnTo>
                          <a:lnTo>
                            <a:pt x="11638912" y="2780766"/>
                          </a:lnTo>
                          <a:cubicBezTo>
                            <a:pt x="11638832" y="2782014"/>
                            <a:pt x="11638528" y="2783583"/>
                            <a:pt x="11637890" y="2785722"/>
                          </a:cubicBezTo>
                          <a:lnTo>
                            <a:pt x="11636832" y="2788662"/>
                          </a:lnTo>
                          <a:lnTo>
                            <a:pt x="11634674" y="2797295"/>
                          </a:lnTo>
                          <a:lnTo>
                            <a:pt x="11634434" y="2801139"/>
                          </a:lnTo>
                          <a:cubicBezTo>
                            <a:pt x="11635286" y="2816294"/>
                            <a:pt x="11647702" y="2823339"/>
                            <a:pt x="11638528" y="2839295"/>
                          </a:cubicBezTo>
                          <a:cubicBezTo>
                            <a:pt x="11636094" y="2865138"/>
                            <a:pt x="11641034" y="2884181"/>
                            <a:pt x="11634070" y="2906237"/>
                          </a:cubicBezTo>
                          <a:cubicBezTo>
                            <a:pt x="11631818" y="2930445"/>
                            <a:pt x="11632514" y="2952380"/>
                            <a:pt x="11628506" y="2972091"/>
                          </a:cubicBezTo>
                          <a:cubicBezTo>
                            <a:pt x="11629844" y="2981191"/>
                            <a:pt x="11625508" y="2988486"/>
                            <a:pt x="11625932" y="2995729"/>
                          </a:cubicBezTo>
                          <a:cubicBezTo>
                            <a:pt x="11626358" y="3002972"/>
                            <a:pt x="11636102" y="3002605"/>
                            <a:pt x="11631060" y="3015551"/>
                          </a:cubicBezTo>
                          <a:cubicBezTo>
                            <a:pt x="11639036" y="3026970"/>
                            <a:pt x="11634852" y="3046550"/>
                            <a:pt x="11634862" y="3052653"/>
                          </a:cubicBezTo>
                          <a:lnTo>
                            <a:pt x="11638472" y="3085161"/>
                          </a:lnTo>
                          <a:lnTo>
                            <a:pt x="11617590" y="3113393"/>
                          </a:lnTo>
                          <a:cubicBezTo>
                            <a:pt x="11621846" y="3121866"/>
                            <a:pt x="11613122" y="3148828"/>
                            <a:pt x="11622718" y="3149063"/>
                          </a:cubicBezTo>
                          <a:cubicBezTo>
                            <a:pt x="11620874" y="3159401"/>
                            <a:pt x="11616380" y="3164407"/>
                            <a:pt x="11622820" y="3163072"/>
                          </a:cubicBezTo>
                          <a:cubicBezTo>
                            <a:pt x="11622276" y="3170605"/>
                            <a:pt x="11620826" y="3184783"/>
                            <a:pt x="11619438" y="3194257"/>
                          </a:cubicBezTo>
                          <a:lnTo>
                            <a:pt x="11614494" y="3219915"/>
                          </a:lnTo>
                          <a:lnTo>
                            <a:pt x="11613098" y="3221731"/>
                          </a:lnTo>
                          <a:cubicBezTo>
                            <a:pt x="11612634" y="3224213"/>
                            <a:pt x="11612392" y="3231115"/>
                            <a:pt x="11611708" y="3234801"/>
                          </a:cubicBezTo>
                          <a:lnTo>
                            <a:pt x="11609006" y="3243851"/>
                          </a:lnTo>
                          <a:cubicBezTo>
                            <a:pt x="11607894" y="3246676"/>
                            <a:pt x="11606598" y="3249062"/>
                            <a:pt x="11605054" y="3250812"/>
                          </a:cubicBezTo>
                          <a:cubicBezTo>
                            <a:pt x="11608816" y="3286401"/>
                            <a:pt x="11599242" y="3315146"/>
                            <a:pt x="11596882" y="3351401"/>
                          </a:cubicBezTo>
                          <a:cubicBezTo>
                            <a:pt x="11606320" y="3370932"/>
                            <a:pt x="11574486" y="3407777"/>
                            <a:pt x="11562942" y="3412738"/>
                          </a:cubicBezTo>
                          <a:cubicBezTo>
                            <a:pt x="11558508" y="3443835"/>
                            <a:pt x="11567878" y="3479425"/>
                            <a:pt x="11562930" y="3515212"/>
                          </a:cubicBezTo>
                          <a:lnTo>
                            <a:pt x="11545452" y="3647527"/>
                          </a:lnTo>
                          <a:cubicBezTo>
                            <a:pt x="11538634" y="3726778"/>
                            <a:pt x="11536610" y="3789073"/>
                            <a:pt x="11537114" y="3864465"/>
                          </a:cubicBezTo>
                          <a:cubicBezTo>
                            <a:pt x="11537618" y="3939858"/>
                            <a:pt x="11535598" y="4034053"/>
                            <a:pt x="11548476" y="4099881"/>
                          </a:cubicBezTo>
                          <a:lnTo>
                            <a:pt x="11552432" y="4165133"/>
                          </a:lnTo>
                          <a:lnTo>
                            <a:pt x="11552732" y="4173457"/>
                          </a:lnTo>
                          <a:cubicBezTo>
                            <a:pt x="11546540" y="4200651"/>
                            <a:pt x="11557802" y="4228513"/>
                            <a:pt x="11553200" y="4250383"/>
                          </a:cubicBezTo>
                          <a:cubicBezTo>
                            <a:pt x="11552922" y="4256452"/>
                            <a:pt x="11553192" y="4261667"/>
                            <a:pt x="11553798" y="4266324"/>
                          </a:cubicBezTo>
                          <a:lnTo>
                            <a:pt x="11556298" y="4278290"/>
                          </a:lnTo>
                          <a:lnTo>
                            <a:pt x="11558608" y="4279552"/>
                          </a:lnTo>
                          <a:lnTo>
                            <a:pt x="11559256" y="4288041"/>
                          </a:lnTo>
                          <a:lnTo>
                            <a:pt x="11559842" y="4289935"/>
                          </a:lnTo>
                          <a:cubicBezTo>
                            <a:pt x="11559766" y="4297619"/>
                            <a:pt x="11558376" y="4321255"/>
                            <a:pt x="11558794" y="4334153"/>
                          </a:cubicBezTo>
                          <a:cubicBezTo>
                            <a:pt x="11561310" y="4357137"/>
                            <a:pt x="11552162" y="4349289"/>
                            <a:pt x="11562346" y="4367326"/>
                          </a:cubicBezTo>
                          <a:cubicBezTo>
                            <a:pt x="11559750" y="4411719"/>
                            <a:pt x="11572402" y="4426587"/>
                            <a:pt x="11564954" y="4468612"/>
                          </a:cubicBezTo>
                          <a:cubicBezTo>
                            <a:pt x="11563988" y="4505670"/>
                            <a:pt x="11581512" y="4533280"/>
                            <a:pt x="11580786" y="4546196"/>
                          </a:cubicBezTo>
                          <a:cubicBezTo>
                            <a:pt x="11581754" y="4580683"/>
                            <a:pt x="11563866" y="4624484"/>
                            <a:pt x="11563432" y="4665534"/>
                          </a:cubicBezTo>
                          <a:cubicBezTo>
                            <a:pt x="11565794" y="4700759"/>
                            <a:pt x="11560190" y="4735452"/>
                            <a:pt x="11568406" y="4764690"/>
                          </a:cubicBezTo>
                          <a:cubicBezTo>
                            <a:pt x="11567130" y="4767647"/>
                            <a:pt x="11566180" y="4770968"/>
                            <a:pt x="11565462" y="4774527"/>
                          </a:cubicBezTo>
                          <a:lnTo>
                            <a:pt x="11564000" y="4785178"/>
                          </a:lnTo>
                          <a:lnTo>
                            <a:pt x="11564328" y="4798347"/>
                          </a:lnTo>
                          <a:lnTo>
                            <a:pt x="11563206" y="4801234"/>
                          </a:lnTo>
                          <a:lnTo>
                            <a:pt x="11561136" y="4826142"/>
                          </a:lnTo>
                          <a:lnTo>
                            <a:pt x="11561700" y="4829040"/>
                          </a:lnTo>
                          <a:lnTo>
                            <a:pt x="11560522" y="4853748"/>
                          </a:lnTo>
                          <a:lnTo>
                            <a:pt x="11560924" y="4853991"/>
                          </a:lnTo>
                          <a:cubicBezTo>
                            <a:pt x="11561796" y="4855098"/>
                            <a:pt x="11562390" y="4856978"/>
                            <a:pt x="11562416" y="4860528"/>
                          </a:cubicBezTo>
                          <a:cubicBezTo>
                            <a:pt x="11568496" y="4853650"/>
                            <a:pt x="11564776" y="4862172"/>
                            <a:pt x="11564316" y="4873245"/>
                          </a:cubicBezTo>
                          <a:lnTo>
                            <a:pt x="11572682" y="4927107"/>
                          </a:lnTo>
                          <a:lnTo>
                            <a:pt x="11572672" y="4932248"/>
                          </a:lnTo>
                          <a:cubicBezTo>
                            <a:pt x="11572704" y="4932275"/>
                            <a:pt x="11572734" y="4932305"/>
                            <a:pt x="11572766" y="4932333"/>
                          </a:cubicBezTo>
                          <a:cubicBezTo>
                            <a:pt x="11572964" y="4933414"/>
                            <a:pt x="11573036" y="4935090"/>
                            <a:pt x="11572942" y="4937721"/>
                          </a:cubicBezTo>
                          <a:lnTo>
                            <a:pt x="11577402" y="4975055"/>
                          </a:lnTo>
                          <a:cubicBezTo>
                            <a:pt x="11574168" y="4991322"/>
                            <a:pt x="11579054" y="4994280"/>
                            <a:pt x="11580860" y="5016279"/>
                          </a:cubicBezTo>
                          <a:cubicBezTo>
                            <a:pt x="11577794" y="5025639"/>
                            <a:pt x="11578930" y="5033009"/>
                            <a:pt x="11581396" y="5040153"/>
                          </a:cubicBezTo>
                          <a:cubicBezTo>
                            <a:pt x="11580034" y="5061698"/>
                            <a:pt x="11583522" y="5081146"/>
                            <a:pt x="11584442" y="5105259"/>
                          </a:cubicBezTo>
                          <a:cubicBezTo>
                            <a:pt x="11580512" y="5131545"/>
                            <a:pt x="11587750" y="5144617"/>
                            <a:pt x="11588702" y="5170388"/>
                          </a:cubicBezTo>
                          <a:cubicBezTo>
                            <a:pt x="11581846" y="5193034"/>
                            <a:pt x="11594798" y="5188571"/>
                            <a:pt x="11597568" y="5201681"/>
                          </a:cubicBezTo>
                          <a:lnTo>
                            <a:pt x="11596842" y="5215195"/>
                          </a:lnTo>
                          <a:lnTo>
                            <a:pt x="11596192" y="5218814"/>
                          </a:lnTo>
                          <a:cubicBezTo>
                            <a:pt x="11595848" y="5221331"/>
                            <a:pt x="11595754" y="5223032"/>
                            <a:pt x="11595836" y="5224243"/>
                          </a:cubicBezTo>
                          <a:lnTo>
                            <a:pt x="11595408" y="5229443"/>
                          </a:lnTo>
                          <a:cubicBezTo>
                            <a:pt x="11594346" y="5237912"/>
                            <a:pt x="11593122" y="5246108"/>
                            <a:pt x="11591796" y="5253878"/>
                          </a:cubicBezTo>
                          <a:cubicBezTo>
                            <a:pt x="11596328" y="5261714"/>
                            <a:pt x="11588472" y="5289750"/>
                            <a:pt x="11598078" y="5288650"/>
                          </a:cubicBezTo>
                          <a:cubicBezTo>
                            <a:pt x="11596572" y="5299191"/>
                            <a:pt x="11592238" y="5304794"/>
                            <a:pt x="11598640" y="5302571"/>
                          </a:cubicBezTo>
                          <a:cubicBezTo>
                            <a:pt x="11598320" y="5306080"/>
                            <a:pt x="11598696" y="5308372"/>
                            <a:pt x="11599412" y="5310113"/>
                          </a:cubicBezTo>
                          <a:lnTo>
                            <a:pt x="11599768" y="5310652"/>
                          </a:lnTo>
                          <a:lnTo>
                            <a:pt x="11593310" y="5352392"/>
                          </a:lnTo>
                          <a:lnTo>
                            <a:pt x="11592144" y="5360280"/>
                          </a:lnTo>
                          <a:lnTo>
                            <a:pt x="11589598" y="5374040"/>
                          </a:lnTo>
                          <a:lnTo>
                            <a:pt x="11589840" y="5375477"/>
                          </a:lnTo>
                          <a:lnTo>
                            <a:pt x="11587428" y="5384856"/>
                          </a:lnTo>
                          <a:cubicBezTo>
                            <a:pt x="11586404" y="5387820"/>
                            <a:pt x="11585186" y="5390375"/>
                            <a:pt x="11583696" y="5392331"/>
                          </a:cubicBezTo>
                          <a:cubicBezTo>
                            <a:pt x="11588614" y="5427214"/>
                            <a:pt x="11579964" y="5457140"/>
                            <a:pt x="11578774" y="5493537"/>
                          </a:cubicBezTo>
                          <a:cubicBezTo>
                            <a:pt x="11574386" y="5533576"/>
                            <a:pt x="11562428" y="5590359"/>
                            <a:pt x="11557362" y="5632561"/>
                          </a:cubicBezTo>
                          <a:lnTo>
                            <a:pt x="11548380" y="5746753"/>
                          </a:lnTo>
                          <a:cubicBezTo>
                            <a:pt x="11556238" y="5772089"/>
                            <a:pt x="11550878" y="5798350"/>
                            <a:pt x="11551024" y="5822826"/>
                          </a:cubicBezTo>
                          <a:cubicBezTo>
                            <a:pt x="11542796" y="5814291"/>
                            <a:pt x="11553924" y="5853157"/>
                            <a:pt x="11544052" y="5852276"/>
                          </a:cubicBezTo>
                          <a:cubicBezTo>
                            <a:pt x="11544390" y="5856758"/>
                            <a:pt x="11545032" y="5861128"/>
                            <a:pt x="11545748" y="5865520"/>
                          </a:cubicBezTo>
                          <a:lnTo>
                            <a:pt x="11546116" y="5867822"/>
                          </a:lnTo>
                          <a:lnTo>
                            <a:pt x="11545906" y="5876651"/>
                          </a:lnTo>
                          <a:lnTo>
                            <a:pt x="11547962" y="5879618"/>
                          </a:lnTo>
                          <a:lnTo>
                            <a:pt x="11549160" y="5893249"/>
                          </a:lnTo>
                          <a:cubicBezTo>
                            <a:pt x="11549282" y="5898280"/>
                            <a:pt x="11549030" y="5903609"/>
                            <a:pt x="11548180" y="5909369"/>
                          </a:cubicBezTo>
                          <a:cubicBezTo>
                            <a:pt x="11541720" y="5927436"/>
                            <a:pt x="11549640" y="5963239"/>
                            <a:pt x="11541162" y="5985355"/>
                          </a:cubicBezTo>
                          <a:cubicBezTo>
                            <a:pt x="11538794" y="5993983"/>
                            <a:pt x="11531140" y="6003419"/>
                            <a:pt x="11533408" y="6010880"/>
                          </a:cubicBezTo>
                          <a:cubicBezTo>
                            <a:pt x="11533384" y="6032967"/>
                            <a:pt x="11540672" y="6093692"/>
                            <a:pt x="11541022" y="6117880"/>
                          </a:cubicBezTo>
                          <a:cubicBezTo>
                            <a:pt x="11536010" y="6127417"/>
                            <a:pt x="11542236" y="6147591"/>
                            <a:pt x="11540416" y="6176296"/>
                          </a:cubicBezTo>
                          <a:cubicBezTo>
                            <a:pt x="11533696" y="6193575"/>
                            <a:pt x="11520672" y="6223706"/>
                            <a:pt x="11515330" y="6241549"/>
                          </a:cubicBezTo>
                          <a:cubicBezTo>
                            <a:pt x="11509988" y="6259393"/>
                            <a:pt x="11506830" y="6256209"/>
                            <a:pt x="11508360" y="6283356"/>
                          </a:cubicBezTo>
                          <a:cubicBezTo>
                            <a:pt x="11496758" y="6317094"/>
                            <a:pt x="11506504" y="6340085"/>
                            <a:pt x="11502164" y="6370897"/>
                          </a:cubicBezTo>
                          <a:cubicBezTo>
                            <a:pt x="11498220" y="6406078"/>
                            <a:pt x="11505228" y="6378276"/>
                            <a:pt x="11493420" y="6419907"/>
                          </a:cubicBezTo>
                          <a:cubicBezTo>
                            <a:pt x="11496498" y="6425815"/>
                            <a:pt x="11498672" y="6444204"/>
                            <a:pt x="11496258" y="6453162"/>
                          </a:cubicBezTo>
                          <a:cubicBezTo>
                            <a:pt x="11496982" y="6471523"/>
                            <a:pt x="11512650" y="6498528"/>
                            <a:pt x="11512334" y="6514298"/>
                          </a:cubicBezTo>
                          <a:cubicBezTo>
                            <a:pt x="11512200" y="6527176"/>
                            <a:pt x="11507906" y="6505466"/>
                            <a:pt x="11506458" y="6519308"/>
                          </a:cubicBezTo>
                          <a:cubicBezTo>
                            <a:pt x="11505546" y="6536357"/>
                            <a:pt x="11496970" y="6533583"/>
                            <a:pt x="11506912" y="6550074"/>
                          </a:cubicBezTo>
                          <a:cubicBezTo>
                            <a:pt x="11502902" y="6566946"/>
                            <a:pt x="11507560" y="6571936"/>
                            <a:pt x="11508214" y="6596919"/>
                          </a:cubicBezTo>
                          <a:cubicBezTo>
                            <a:pt x="11504722" y="6606203"/>
                            <a:pt x="11505462" y="6614758"/>
                            <a:pt x="11507524" y="6623534"/>
                          </a:cubicBezTo>
                          <a:cubicBezTo>
                            <a:pt x="11505086" y="6646907"/>
                            <a:pt x="11507528" y="6669655"/>
                            <a:pt x="11507206" y="6696669"/>
                          </a:cubicBezTo>
                          <a:cubicBezTo>
                            <a:pt x="11501998" y="6724388"/>
                            <a:pt x="11508454" y="6741397"/>
                            <a:pt x="11508078" y="6770256"/>
                          </a:cubicBezTo>
                          <a:cubicBezTo>
                            <a:pt x="11509260" y="6790406"/>
                            <a:pt x="11512798" y="6819910"/>
                            <a:pt x="11515012" y="6840678"/>
                          </a:cubicBezTo>
                          <a:lnTo>
                            <a:pt x="11515906" y="6850048"/>
                          </a:lnTo>
                          <a:lnTo>
                            <a:pt x="0" y="6850048"/>
                          </a:lnTo>
                          <a:lnTo>
                            <a:pt x="0" y="6150255"/>
                          </a:lnTo>
                          <a:lnTo>
                            <a:pt x="17548" y="6079421"/>
                          </a:lnTo>
                          <a:cubicBezTo>
                            <a:pt x="24104" y="6016456"/>
                            <a:pt x="27371" y="6035306"/>
                            <a:pt x="27043" y="5985942"/>
                          </a:cubicBezTo>
                          <a:cubicBezTo>
                            <a:pt x="26678" y="5981021"/>
                            <a:pt x="35914" y="5971603"/>
                            <a:pt x="33624" y="5952542"/>
                          </a:cubicBezTo>
                          <a:cubicBezTo>
                            <a:pt x="37578" y="5922372"/>
                            <a:pt x="48696" y="5939028"/>
                            <a:pt x="52357" y="5900385"/>
                          </a:cubicBezTo>
                          <a:cubicBezTo>
                            <a:pt x="55799" y="5903958"/>
                            <a:pt x="54094" y="5866099"/>
                            <a:pt x="66315" y="5862451"/>
                          </a:cubicBezTo>
                          <a:cubicBezTo>
                            <a:pt x="70207" y="5846033"/>
                            <a:pt x="73489" y="5820812"/>
                            <a:pt x="75710" y="5801878"/>
                          </a:cubicBezTo>
                          <a:cubicBezTo>
                            <a:pt x="81695" y="5773510"/>
                            <a:pt x="88149" y="5759388"/>
                            <a:pt x="92413" y="5755196"/>
                          </a:cubicBezTo>
                          <a:cubicBezTo>
                            <a:pt x="99183" y="5726796"/>
                            <a:pt x="100401" y="5729867"/>
                            <a:pt x="114766" y="5692575"/>
                          </a:cubicBezTo>
                          <a:cubicBezTo>
                            <a:pt x="109606" y="5670690"/>
                            <a:pt x="120766" y="5651885"/>
                            <a:pt x="130959" y="5642725"/>
                          </a:cubicBezTo>
                          <a:cubicBezTo>
                            <a:pt x="140615" y="5617952"/>
                            <a:pt x="163671" y="5564143"/>
                            <a:pt x="166724" y="5528753"/>
                          </a:cubicBezTo>
                          <a:cubicBezTo>
                            <a:pt x="165990" y="5474631"/>
                            <a:pt x="177327" y="5489775"/>
                            <a:pt x="185947" y="5465696"/>
                          </a:cubicBezTo>
                          <a:cubicBezTo>
                            <a:pt x="196662" y="5446952"/>
                            <a:pt x="187411" y="5449560"/>
                            <a:pt x="200956" y="5429999"/>
                          </a:cubicBezTo>
                          <a:lnTo>
                            <a:pt x="216668" y="5393769"/>
                          </a:lnTo>
                          <a:lnTo>
                            <a:pt x="241271" y="5350074"/>
                          </a:lnTo>
                          <a:lnTo>
                            <a:pt x="248034" y="5340072"/>
                          </a:lnTo>
                          <a:cubicBezTo>
                            <a:pt x="248058" y="5334942"/>
                            <a:pt x="248479" y="5331687"/>
                            <a:pt x="249221" y="5329608"/>
                          </a:cubicBezTo>
                          <a:cubicBezTo>
                            <a:pt x="249320" y="5329557"/>
                            <a:pt x="249420" y="5329504"/>
                            <a:pt x="249519" y="5329453"/>
                          </a:cubicBezTo>
                          <a:lnTo>
                            <a:pt x="252498" y="5314689"/>
                          </a:lnTo>
                          <a:cubicBezTo>
                            <a:pt x="252864" y="5297574"/>
                            <a:pt x="278981" y="5263235"/>
                            <a:pt x="278285" y="5246981"/>
                          </a:cubicBezTo>
                          <a:cubicBezTo>
                            <a:pt x="294835" y="5239806"/>
                            <a:pt x="267309" y="5243000"/>
                            <a:pt x="282334" y="5215649"/>
                          </a:cubicBezTo>
                          <a:cubicBezTo>
                            <a:pt x="284338" y="5203457"/>
                            <a:pt x="286369" y="5198331"/>
                            <a:pt x="287909" y="5188115"/>
                          </a:cubicBezTo>
                          <a:cubicBezTo>
                            <a:pt x="288332" y="5187974"/>
                            <a:pt x="291148" y="5154493"/>
                            <a:pt x="291570" y="5154352"/>
                          </a:cubicBezTo>
                          <a:lnTo>
                            <a:pt x="295687" y="5129949"/>
                          </a:lnTo>
                          <a:lnTo>
                            <a:pt x="297770" y="5124375"/>
                          </a:lnTo>
                          <a:lnTo>
                            <a:pt x="294552" y="5091886"/>
                          </a:lnTo>
                          <a:lnTo>
                            <a:pt x="294372" y="5075666"/>
                          </a:lnTo>
                          <a:lnTo>
                            <a:pt x="291261" y="5069914"/>
                          </a:lnTo>
                          <a:cubicBezTo>
                            <a:pt x="289602" y="5064348"/>
                            <a:pt x="289412" y="5057213"/>
                            <a:pt x="292549" y="5046565"/>
                          </a:cubicBezTo>
                          <a:lnTo>
                            <a:pt x="293850" y="5044324"/>
                          </a:lnTo>
                          <a:lnTo>
                            <a:pt x="288225" y="5011521"/>
                          </a:lnTo>
                          <a:cubicBezTo>
                            <a:pt x="286438" y="5004509"/>
                            <a:pt x="295879" y="4976501"/>
                            <a:pt x="292304" y="4970595"/>
                          </a:cubicBezTo>
                          <a:cubicBezTo>
                            <a:pt x="297173" y="4914689"/>
                            <a:pt x="280545" y="4880484"/>
                            <a:pt x="292037" y="4812226"/>
                          </a:cubicBezTo>
                          <a:cubicBezTo>
                            <a:pt x="296651" y="4766534"/>
                            <a:pt x="296553" y="4740857"/>
                            <a:pt x="300183" y="4711370"/>
                          </a:cubicBezTo>
                          <a:cubicBezTo>
                            <a:pt x="303813" y="4681883"/>
                            <a:pt x="310253" y="4654301"/>
                            <a:pt x="313819" y="4635304"/>
                          </a:cubicBezTo>
                          <a:cubicBezTo>
                            <a:pt x="317385" y="4616307"/>
                            <a:pt x="319059" y="4621434"/>
                            <a:pt x="321580" y="4597389"/>
                          </a:cubicBezTo>
                          <a:cubicBezTo>
                            <a:pt x="324100" y="4573344"/>
                            <a:pt x="322182" y="4514378"/>
                            <a:pt x="328942" y="4491032"/>
                          </a:cubicBezTo>
                          <a:cubicBezTo>
                            <a:pt x="328254" y="4465815"/>
                            <a:pt x="339350" y="4462516"/>
                            <a:pt x="338027" y="4448739"/>
                          </a:cubicBezTo>
                          <a:cubicBezTo>
                            <a:pt x="354594" y="4377504"/>
                            <a:pt x="351648" y="4318161"/>
                            <a:pt x="348965" y="4231470"/>
                          </a:cubicBezTo>
                          <a:cubicBezTo>
                            <a:pt x="353874" y="4174323"/>
                            <a:pt x="356666" y="4175355"/>
                            <a:pt x="359496" y="4150308"/>
                          </a:cubicBezTo>
                          <a:cubicBezTo>
                            <a:pt x="362339" y="4142663"/>
                            <a:pt x="352449" y="4138872"/>
                            <a:pt x="356364" y="4131985"/>
                          </a:cubicBezTo>
                          <a:lnTo>
                            <a:pt x="361593" y="4096619"/>
                          </a:lnTo>
                          <a:lnTo>
                            <a:pt x="371792" y="4070654"/>
                          </a:lnTo>
                          <a:lnTo>
                            <a:pt x="378262" y="4046249"/>
                          </a:lnTo>
                          <a:lnTo>
                            <a:pt x="381009" y="4016915"/>
                          </a:lnTo>
                          <a:cubicBezTo>
                            <a:pt x="383439" y="4007929"/>
                            <a:pt x="391279" y="4007340"/>
                            <a:pt x="391151" y="3995496"/>
                          </a:cubicBezTo>
                          <a:cubicBezTo>
                            <a:pt x="396353" y="3959536"/>
                            <a:pt x="400862" y="3894766"/>
                            <a:pt x="406592" y="3845871"/>
                          </a:cubicBezTo>
                          <a:cubicBezTo>
                            <a:pt x="403177" y="3821649"/>
                            <a:pt x="409717" y="3786911"/>
                            <a:pt x="419462" y="3776866"/>
                          </a:cubicBezTo>
                          <a:cubicBezTo>
                            <a:pt x="422173" y="3764871"/>
                            <a:pt x="422222" y="3735955"/>
                            <a:pt x="420303" y="3724288"/>
                          </a:cubicBezTo>
                          <a:cubicBezTo>
                            <a:pt x="420584" y="3713932"/>
                            <a:pt x="424293" y="3712054"/>
                            <a:pt x="425736" y="3698294"/>
                          </a:cubicBezTo>
                          <a:cubicBezTo>
                            <a:pt x="429134" y="3683275"/>
                            <a:pt x="445239" y="3650699"/>
                            <a:pt x="450275" y="3636556"/>
                          </a:cubicBezTo>
                          <a:cubicBezTo>
                            <a:pt x="455311" y="3622413"/>
                            <a:pt x="450096" y="3636797"/>
                            <a:pt x="455950" y="3613438"/>
                          </a:cubicBezTo>
                          <a:cubicBezTo>
                            <a:pt x="457946" y="3605104"/>
                            <a:pt x="465726" y="3606849"/>
                            <a:pt x="469436" y="3588931"/>
                          </a:cubicBezTo>
                          <a:cubicBezTo>
                            <a:pt x="473148" y="3571012"/>
                            <a:pt x="477437" y="3530877"/>
                            <a:pt x="478216" y="3505927"/>
                          </a:cubicBezTo>
                          <a:cubicBezTo>
                            <a:pt x="465624" y="3478053"/>
                            <a:pt x="482767" y="3487820"/>
                            <a:pt x="466921" y="3436850"/>
                          </a:cubicBezTo>
                          <a:cubicBezTo>
                            <a:pt x="468947" y="3435539"/>
                            <a:pt x="468075" y="3414710"/>
                            <a:pt x="469431" y="3393361"/>
                          </a:cubicBezTo>
                          <a:cubicBezTo>
                            <a:pt x="470787" y="3372012"/>
                            <a:pt x="482148" y="3326552"/>
                            <a:pt x="475054" y="3308755"/>
                          </a:cubicBezTo>
                          <a:lnTo>
                            <a:pt x="474310" y="3151747"/>
                          </a:lnTo>
                          <a:lnTo>
                            <a:pt x="486215" y="3061618"/>
                          </a:lnTo>
                          <a:cubicBezTo>
                            <a:pt x="488121" y="3030278"/>
                            <a:pt x="496811" y="3025014"/>
                            <a:pt x="493402" y="3004882"/>
                          </a:cubicBezTo>
                          <a:cubicBezTo>
                            <a:pt x="495599" y="2970945"/>
                            <a:pt x="511735" y="2992431"/>
                            <a:pt x="498742" y="2953275"/>
                          </a:cubicBezTo>
                          <a:cubicBezTo>
                            <a:pt x="512558" y="2963977"/>
                            <a:pt x="494995" y="2934875"/>
                            <a:pt x="506118" y="2914739"/>
                          </a:cubicBezTo>
                          <a:cubicBezTo>
                            <a:pt x="497917" y="2886497"/>
                            <a:pt x="508247" y="2857462"/>
                            <a:pt x="509450" y="2840319"/>
                          </a:cubicBezTo>
                          <a:cubicBezTo>
                            <a:pt x="510653" y="2823176"/>
                            <a:pt x="514436" y="2836441"/>
                            <a:pt x="513337" y="2811881"/>
                          </a:cubicBezTo>
                          <a:lnTo>
                            <a:pt x="518905" y="2777197"/>
                          </a:lnTo>
                          <a:cubicBezTo>
                            <a:pt x="514307" y="2779008"/>
                            <a:pt x="515662" y="2773990"/>
                            <a:pt x="516381" y="2760229"/>
                          </a:cubicBezTo>
                          <a:lnTo>
                            <a:pt x="512284" y="2723271"/>
                          </a:lnTo>
                          <a:lnTo>
                            <a:pt x="516417" y="2697909"/>
                          </a:lnTo>
                          <a:cubicBezTo>
                            <a:pt x="516277" y="2694509"/>
                            <a:pt x="511777" y="2670333"/>
                            <a:pt x="508245" y="2670818"/>
                          </a:cubicBezTo>
                          <a:cubicBezTo>
                            <a:pt x="523059" y="2644368"/>
                            <a:pt x="513753" y="2641721"/>
                            <a:pt x="509977" y="2614598"/>
                          </a:cubicBezTo>
                          <a:cubicBezTo>
                            <a:pt x="511368" y="2591343"/>
                            <a:pt x="511836" y="2611388"/>
                            <a:pt x="513586" y="2555192"/>
                          </a:cubicBezTo>
                          <a:cubicBezTo>
                            <a:pt x="529849" y="2533316"/>
                            <a:pt x="501799" y="2549042"/>
                            <a:pt x="524573" y="2506102"/>
                          </a:cubicBezTo>
                          <a:cubicBezTo>
                            <a:pt x="522798" y="2504000"/>
                            <a:pt x="524426" y="2477490"/>
                            <a:pt x="526211" y="2463615"/>
                          </a:cubicBezTo>
                          <a:cubicBezTo>
                            <a:pt x="527997" y="2449740"/>
                            <a:pt x="525821" y="2437204"/>
                            <a:pt x="535288" y="2422849"/>
                          </a:cubicBezTo>
                          <a:cubicBezTo>
                            <a:pt x="538200" y="2412361"/>
                            <a:pt x="533938" y="2431104"/>
                            <a:pt x="538894" y="2398306"/>
                          </a:cubicBezTo>
                          <a:cubicBezTo>
                            <a:pt x="543849" y="2365508"/>
                            <a:pt x="560628" y="2258604"/>
                            <a:pt x="565019" y="2226060"/>
                          </a:cubicBezTo>
                          <a:cubicBezTo>
                            <a:pt x="569411" y="2193516"/>
                            <a:pt x="571990" y="2216405"/>
                            <a:pt x="572425" y="2203044"/>
                          </a:cubicBezTo>
                          <a:cubicBezTo>
                            <a:pt x="572861" y="2189683"/>
                            <a:pt x="565754" y="2160914"/>
                            <a:pt x="567634" y="2145894"/>
                          </a:cubicBezTo>
                          <a:cubicBezTo>
                            <a:pt x="569552" y="2127038"/>
                            <a:pt x="576895" y="2124242"/>
                            <a:pt x="576524" y="2112924"/>
                          </a:cubicBezTo>
                          <a:cubicBezTo>
                            <a:pt x="566248" y="2102460"/>
                            <a:pt x="566361" y="2091349"/>
                            <a:pt x="572593" y="2073223"/>
                          </a:cubicBezTo>
                          <a:cubicBezTo>
                            <a:pt x="575393" y="2039410"/>
                            <a:pt x="564822" y="2039383"/>
                            <a:pt x="566346" y="2006730"/>
                          </a:cubicBezTo>
                          <a:cubicBezTo>
                            <a:pt x="565764" y="1992401"/>
                            <a:pt x="569077" y="1984735"/>
                            <a:pt x="565784" y="1960829"/>
                          </a:cubicBezTo>
                          <a:cubicBezTo>
                            <a:pt x="566486" y="1943808"/>
                            <a:pt x="568252" y="1909609"/>
                            <a:pt x="557910" y="1886564"/>
                          </a:cubicBezTo>
                          <a:cubicBezTo>
                            <a:pt x="556594" y="1861569"/>
                            <a:pt x="556127" y="1879721"/>
                            <a:pt x="558732" y="1852441"/>
                          </a:cubicBezTo>
                          <a:cubicBezTo>
                            <a:pt x="559253" y="1819115"/>
                            <a:pt x="552986" y="1805243"/>
                            <a:pt x="554477" y="1785985"/>
                          </a:cubicBezTo>
                          <a:cubicBezTo>
                            <a:pt x="550197" y="1773445"/>
                            <a:pt x="555297" y="1787647"/>
                            <a:pt x="549925" y="1739449"/>
                          </a:cubicBezTo>
                          <a:cubicBezTo>
                            <a:pt x="559439" y="1720347"/>
                            <a:pt x="546428" y="1704007"/>
                            <a:pt x="548478" y="1687662"/>
                          </a:cubicBezTo>
                          <a:cubicBezTo>
                            <a:pt x="547438" y="1661740"/>
                            <a:pt x="547552" y="1598028"/>
                            <a:pt x="546079" y="1574394"/>
                          </a:cubicBezTo>
                          <a:cubicBezTo>
                            <a:pt x="544606" y="1550760"/>
                            <a:pt x="542413" y="1575916"/>
                            <a:pt x="539645" y="1545855"/>
                          </a:cubicBezTo>
                          <a:cubicBezTo>
                            <a:pt x="551965" y="1490487"/>
                            <a:pt x="529792" y="1459589"/>
                            <a:pt x="527078" y="1403551"/>
                          </a:cubicBezTo>
                          <a:cubicBezTo>
                            <a:pt x="509907" y="1369534"/>
                            <a:pt x="527744" y="1345427"/>
                            <a:pt x="514603" y="1308232"/>
                          </a:cubicBezTo>
                          <a:cubicBezTo>
                            <a:pt x="510585" y="1283061"/>
                            <a:pt x="514424" y="1279405"/>
                            <a:pt x="512548" y="1265228"/>
                          </a:cubicBezTo>
                          <a:cubicBezTo>
                            <a:pt x="510672" y="1251051"/>
                            <a:pt x="506150" y="1235061"/>
                            <a:pt x="503347" y="1223169"/>
                          </a:cubicBezTo>
                          <a:cubicBezTo>
                            <a:pt x="507006" y="1216804"/>
                            <a:pt x="500559" y="1167333"/>
                            <a:pt x="495727" y="1168475"/>
                          </a:cubicBezTo>
                          <a:cubicBezTo>
                            <a:pt x="497383" y="1161125"/>
                            <a:pt x="503792" y="1140806"/>
                            <a:pt x="496141" y="1138512"/>
                          </a:cubicBezTo>
                          <a:cubicBezTo>
                            <a:pt x="496060" y="1100984"/>
                            <a:pt x="494987" y="1079901"/>
                            <a:pt x="505184" y="1047073"/>
                          </a:cubicBezTo>
                          <a:cubicBezTo>
                            <a:pt x="508983" y="1023742"/>
                            <a:pt x="506944" y="1040037"/>
                            <a:pt x="509355" y="1025516"/>
                          </a:cubicBezTo>
                          <a:cubicBezTo>
                            <a:pt x="511766" y="1010995"/>
                            <a:pt x="507447" y="986805"/>
                            <a:pt x="506873" y="963123"/>
                          </a:cubicBezTo>
                          <a:cubicBezTo>
                            <a:pt x="507006" y="939112"/>
                            <a:pt x="511112" y="911137"/>
                            <a:pt x="512548" y="893356"/>
                          </a:cubicBezTo>
                          <a:cubicBezTo>
                            <a:pt x="513984" y="875575"/>
                            <a:pt x="513640" y="871333"/>
                            <a:pt x="515492" y="856438"/>
                          </a:cubicBezTo>
                          <a:cubicBezTo>
                            <a:pt x="512022" y="831582"/>
                            <a:pt x="513851" y="810695"/>
                            <a:pt x="521269" y="792080"/>
                          </a:cubicBezTo>
                          <a:cubicBezTo>
                            <a:pt x="523173" y="777595"/>
                            <a:pt x="527507" y="785019"/>
                            <a:pt x="529314" y="774293"/>
                          </a:cubicBezTo>
                          <a:cubicBezTo>
                            <a:pt x="531122" y="763567"/>
                            <a:pt x="522950" y="756728"/>
                            <a:pt x="524928" y="727723"/>
                          </a:cubicBezTo>
                          <a:cubicBezTo>
                            <a:pt x="525327" y="717404"/>
                            <a:pt x="532992" y="717749"/>
                            <a:pt x="534104" y="695712"/>
                          </a:cubicBezTo>
                          <a:cubicBezTo>
                            <a:pt x="535215" y="673675"/>
                            <a:pt x="540000" y="585070"/>
                            <a:pt x="541179" y="552638"/>
                          </a:cubicBezTo>
                          <a:cubicBezTo>
                            <a:pt x="542357" y="520206"/>
                            <a:pt x="539121" y="533336"/>
                            <a:pt x="538784" y="517789"/>
                          </a:cubicBezTo>
                          <a:cubicBezTo>
                            <a:pt x="538447" y="502242"/>
                            <a:pt x="529995" y="483849"/>
                            <a:pt x="539155" y="459355"/>
                          </a:cubicBezTo>
                          <a:cubicBezTo>
                            <a:pt x="534282" y="441033"/>
                            <a:pt x="545465" y="440562"/>
                            <a:pt x="548350" y="420246"/>
                          </a:cubicBezTo>
                          <a:cubicBezTo>
                            <a:pt x="552432" y="409037"/>
                            <a:pt x="551248" y="395007"/>
                            <a:pt x="554063" y="385753"/>
                          </a:cubicBezTo>
                          <a:cubicBezTo>
                            <a:pt x="556878" y="376499"/>
                            <a:pt x="557385" y="369183"/>
                            <a:pt x="560450" y="362337"/>
                          </a:cubicBezTo>
                          <a:cubicBezTo>
                            <a:pt x="563515" y="355491"/>
                            <a:pt x="569657" y="353410"/>
                            <a:pt x="572451" y="344679"/>
                          </a:cubicBezTo>
                          <a:cubicBezTo>
                            <a:pt x="575246" y="335948"/>
                            <a:pt x="580164" y="322294"/>
                            <a:pt x="582006" y="312331"/>
                          </a:cubicBezTo>
                          <a:cubicBezTo>
                            <a:pt x="583847" y="302368"/>
                            <a:pt x="580997" y="303880"/>
                            <a:pt x="583503" y="284899"/>
                          </a:cubicBezTo>
                          <a:cubicBezTo>
                            <a:pt x="588855" y="253960"/>
                            <a:pt x="592732" y="226097"/>
                            <a:pt x="592254" y="191300"/>
                          </a:cubicBezTo>
                          <a:cubicBezTo>
                            <a:pt x="602017" y="184777"/>
                            <a:pt x="597586" y="174390"/>
                            <a:pt x="592419" y="160499"/>
                          </a:cubicBezTo>
                          <a:cubicBezTo>
                            <a:pt x="599540" y="134531"/>
                            <a:pt x="605057" y="90673"/>
                            <a:pt x="620978" y="46251"/>
                          </a:cubicBezTo>
                          <a:cubicBezTo>
                            <a:pt x="630736" y="27343"/>
                            <a:pt x="632412" y="23169"/>
                            <a:pt x="635098" y="9619"/>
                          </a:cubicBezTo>
                          <a:close/>
                        </a:path>
                      </a:pathLst>
                    </a:custGeom>
                    <a:ln>
                      <a:noFill/>
                    </a:ln>
                    <a:extLst>
                      <a:ext uri="{53640926-AAD7-44D8-BBD7-CCE9431645EC}">
                        <a14:shadowObscured xmlns:a14="http://schemas.microsoft.com/office/drawing/2010/main"/>
                      </a:ext>
                    </a:extLst>
                  </pic:spPr>
                </pic:pic>
              </a:graphicData>
            </a:graphic>
          </wp:inline>
        </w:drawing>
      </w:r>
    </w:p>
    <w:p w14:paraId="4DD11A70" w14:textId="6E7C6CE5" w:rsidR="00DC0E57" w:rsidRDefault="00DC0E57" w:rsidP="00DC0E57">
      <w:pPr>
        <w:pStyle w:val="NoSpacing"/>
        <w:ind w:left="-284"/>
      </w:pPr>
      <w:r w:rsidRPr="001E0854">
        <w:rPr>
          <w:w w:val="105"/>
        </w:rPr>
        <w:t>Sneinton St Stephen’s Church of England Primary is</w:t>
      </w:r>
      <w:r w:rsidRPr="001E0854">
        <w:t xml:space="preserve"> a single form, 3-11 Primary within Transform </w:t>
      </w:r>
      <w:r w:rsidR="00B21538">
        <w:br/>
        <w:t>M</w:t>
      </w:r>
      <w:r w:rsidRPr="001E0854">
        <w:t>ulti-Academy Trust, a diverse primary MAT serving 2</w:t>
      </w:r>
      <w:r w:rsidR="00B21538">
        <w:t>6</w:t>
      </w:r>
      <w:r w:rsidRPr="001E0854">
        <w:t xml:space="preserve"> Primary schools. </w:t>
      </w:r>
    </w:p>
    <w:p w14:paraId="69F0198B" w14:textId="77777777" w:rsidR="00DC0E57" w:rsidRDefault="00DC0E57" w:rsidP="00DC0E57">
      <w:pPr>
        <w:pStyle w:val="NoSpacing"/>
        <w:ind w:left="-284"/>
      </w:pPr>
    </w:p>
    <w:p w14:paraId="3B10E80D" w14:textId="366A7B0A" w:rsidR="00DC0E57" w:rsidRPr="001E0854" w:rsidRDefault="00DC0E57" w:rsidP="00DC0E57">
      <w:pPr>
        <w:pStyle w:val="NoSpacing"/>
        <w:ind w:left="-284"/>
        <w:rPr>
          <w:rFonts w:cstheme="minorBidi"/>
        </w:rPr>
      </w:pPr>
      <w:r>
        <w:rPr>
          <w:rFonts w:cstheme="minorBidi"/>
        </w:rPr>
        <w:t xml:space="preserve">We have </w:t>
      </w:r>
      <w:r w:rsidRPr="001E0854">
        <w:rPr>
          <w:rFonts w:cstheme="minorBidi"/>
        </w:rPr>
        <w:t xml:space="preserve">a very positive reputation locally, regionally and nationally and is known as a school of choice. </w:t>
      </w:r>
      <w:r w:rsidR="00B21538">
        <w:rPr>
          <w:rFonts w:cstheme="minorBidi"/>
        </w:rPr>
        <w:br/>
      </w:r>
      <w:r w:rsidRPr="001E0854">
        <w:rPr>
          <w:rFonts w:cstheme="minorBidi"/>
        </w:rPr>
        <w:t xml:space="preserve">As a result, we are oversubscribed in every year group. We serve many families within the immediate locality but also have a large number of families travelling across Nottingham to attend our school. </w:t>
      </w:r>
    </w:p>
    <w:p w14:paraId="12A30C8C" w14:textId="77777777" w:rsidR="00DC0E57" w:rsidRDefault="00DC0E57" w:rsidP="00DC0E57">
      <w:pPr>
        <w:pStyle w:val="NoSpacing"/>
        <w:ind w:left="-284"/>
        <w:rPr>
          <w:rFonts w:cstheme="minorBidi"/>
        </w:rPr>
      </w:pPr>
    </w:p>
    <w:p w14:paraId="142517D3" w14:textId="0DAC7AEA" w:rsidR="00DC0E57" w:rsidRDefault="00DC0E57" w:rsidP="00DC0E57">
      <w:pPr>
        <w:pStyle w:val="NoSpacing"/>
        <w:ind w:left="-284" w:right="-23"/>
        <w:rPr>
          <w:rFonts w:cstheme="minorBidi"/>
        </w:rPr>
      </w:pPr>
      <w:r>
        <w:rPr>
          <w:rFonts w:cstheme="minorBidi"/>
        </w:rPr>
        <w:t xml:space="preserve">Our mission and vision </w:t>
      </w:r>
      <w:r w:rsidR="00BC0B73">
        <w:rPr>
          <w:rFonts w:cstheme="minorBidi"/>
        </w:rPr>
        <w:t>are</w:t>
      </w:r>
      <w:r>
        <w:rPr>
          <w:rFonts w:cstheme="minorBidi"/>
        </w:rPr>
        <w:t xml:space="preserve"> deeply Christian, with Jesus’ promise of ‘life in all its fullness’ at its heart. Our vision is for the common good of the whole community. </w:t>
      </w:r>
      <w:r w:rsidRPr="001E0854">
        <w:rPr>
          <w:rFonts w:cstheme="minorBidi"/>
        </w:rPr>
        <w:t xml:space="preserve">We are proud to serve a diverse school community and celebrate </w:t>
      </w:r>
      <w:r w:rsidR="00BC0B73">
        <w:rPr>
          <w:rFonts w:cstheme="minorBidi"/>
        </w:rPr>
        <w:t>identity</w:t>
      </w:r>
      <w:r w:rsidRPr="001E0854">
        <w:rPr>
          <w:rFonts w:cstheme="minorBidi"/>
        </w:rPr>
        <w:t xml:space="preserve"> and difference. </w:t>
      </w:r>
    </w:p>
    <w:p w14:paraId="6E0FBFA2" w14:textId="77777777" w:rsidR="00DC0E57" w:rsidRPr="0092703F" w:rsidRDefault="00DC0E57" w:rsidP="00DC0E57">
      <w:pPr>
        <w:pStyle w:val="NoSpacing"/>
        <w:ind w:left="-284"/>
      </w:pPr>
    </w:p>
    <w:p w14:paraId="6D379CB7" w14:textId="73F4AEA2" w:rsidR="00DC0E57" w:rsidRDefault="00DC0E57" w:rsidP="00DC0E57">
      <w:pPr>
        <w:pStyle w:val="NoSpacing"/>
        <w:ind w:left="-284"/>
      </w:pPr>
      <w:r w:rsidRPr="001E0854">
        <w:t>We have a longstanding culture of offering school-to-school support</w:t>
      </w:r>
      <w:r>
        <w:t xml:space="preserve"> and work in close partnership </w:t>
      </w:r>
      <w:r w:rsidRPr="001E0854">
        <w:t xml:space="preserve">with Transform Trust, Southwell &amp; Nottingham Diocese, </w:t>
      </w:r>
      <w:r>
        <w:t>C</w:t>
      </w:r>
      <w:r w:rsidRPr="001E0854">
        <w:t xml:space="preserve">hallenge Partners, </w:t>
      </w:r>
      <w:r w:rsidR="00B21538">
        <w:t>UKLA</w:t>
      </w:r>
      <w:r>
        <w:t xml:space="preserve"> and Open University Reading for Pleasure pedagogies and other</w:t>
      </w:r>
      <w:r w:rsidRPr="001E0854">
        <w:t xml:space="preserve"> University Partners.</w:t>
      </w:r>
      <w:r>
        <w:t xml:space="preserve"> </w:t>
      </w:r>
      <w:r w:rsidR="00B21538">
        <w:br/>
      </w:r>
      <w:r w:rsidRPr="001E0854">
        <w:t>These partnerships ensure impact beyond the Sneinton learning community.</w:t>
      </w:r>
    </w:p>
    <w:p w14:paraId="1B269D80" w14:textId="77777777" w:rsidR="00DC0E57" w:rsidRDefault="00DC0E57" w:rsidP="00DC0E57">
      <w:pPr>
        <w:pStyle w:val="NoSpacing"/>
        <w:ind w:left="-284"/>
      </w:pPr>
    </w:p>
    <w:p w14:paraId="6CDE39B8" w14:textId="34C14FB2" w:rsidR="00CF070D" w:rsidRDefault="00CF070D" w:rsidP="00CF070D">
      <w:pPr>
        <w:pStyle w:val="NoSpacing"/>
        <w:ind w:left="-284"/>
      </w:pPr>
      <w:r w:rsidRPr="0022411C">
        <w:rPr>
          <w:b/>
          <w:bCs/>
        </w:rPr>
        <w:t>For more information about our school:</w:t>
      </w:r>
      <w:r>
        <w:br/>
        <w:t xml:space="preserve">Website: </w:t>
      </w:r>
      <w:hyperlink r:id="rId17" w:history="1">
        <w:r w:rsidR="0022411C" w:rsidRPr="00A802D3">
          <w:rPr>
            <w:rStyle w:val="Hyperlink"/>
          </w:rPr>
          <w:t>www.sneintoncofeprimaryschool.co.uk</w:t>
        </w:r>
      </w:hyperlink>
      <w:r w:rsidR="0022411C">
        <w:t xml:space="preserve"> </w:t>
      </w:r>
    </w:p>
    <w:p w14:paraId="29167718" w14:textId="77777777" w:rsidR="00DC0E57" w:rsidRDefault="00DC0E57" w:rsidP="00DC0E57">
      <w:pPr>
        <w:pStyle w:val="NoSpacing"/>
        <w:ind w:left="-284"/>
      </w:pPr>
    </w:p>
    <w:p w14:paraId="137DB8C0" w14:textId="77777777" w:rsidR="0022411C" w:rsidRDefault="0022411C" w:rsidP="00DC0E57">
      <w:pPr>
        <w:pStyle w:val="NoSpacing"/>
        <w:ind w:left="-284"/>
      </w:pPr>
    </w:p>
    <w:tbl>
      <w:tblPr>
        <w:tblStyle w:val="TableGrid"/>
        <w:tblW w:w="962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5928"/>
      </w:tblGrid>
      <w:tr w:rsidR="0022411C" w:rsidRPr="00DC0E57" w14:paraId="338DF14F" w14:textId="77777777" w:rsidTr="0022411C">
        <w:trPr>
          <w:trHeight w:val="166"/>
        </w:trPr>
        <w:tc>
          <w:tcPr>
            <w:tcW w:w="3697" w:type="dxa"/>
          </w:tcPr>
          <w:p w14:paraId="5BD0EC26" w14:textId="77777777" w:rsidR="00DC0E57" w:rsidRPr="00D3060D" w:rsidRDefault="00DC0E57" w:rsidP="00B938B7">
            <w:r w:rsidRPr="00DC0E57">
              <w:rPr>
                <w:noProof/>
              </w:rPr>
              <w:drawing>
                <wp:inline distT="0" distB="0" distL="0" distR="0" wp14:anchorId="676F4122" wp14:editId="50B584E5">
                  <wp:extent cx="2210435" cy="2210435"/>
                  <wp:effectExtent l="0" t="0" r="0" b="0"/>
                  <wp:docPr id="13" name="Picture 12" descr="A picture containing text, person, indoor&#10;&#10;Description automatically generated">
                    <a:extLst xmlns:a="http://schemas.openxmlformats.org/drawingml/2006/main">
                      <a:ext uri="{FF2B5EF4-FFF2-40B4-BE49-F238E27FC236}">
                        <a16:creationId xmlns:a16="http://schemas.microsoft.com/office/drawing/2014/main" id="{18516D10-A051-A988-6529-3277B1690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ext, person, indoor&#10;&#10;Description automatically generated">
                            <a:extLst>
                              <a:ext uri="{FF2B5EF4-FFF2-40B4-BE49-F238E27FC236}">
                                <a16:creationId xmlns:a16="http://schemas.microsoft.com/office/drawing/2014/main" id="{18516D10-A051-A988-6529-3277B169033A}"/>
                              </a:ext>
                            </a:extLst>
                          </pic:cNvPr>
                          <pic:cNvPicPr>
                            <a:picLocks noChangeAspect="1"/>
                          </pic:cNvPicPr>
                        </pic:nvPicPr>
                        <pic:blipFill rotWithShape="1">
                          <a:blip r:embed="rId18"/>
                          <a:srcRect l="17542" t="2214" r="30500" b="19850"/>
                          <a:stretch/>
                        </pic:blipFill>
                        <pic:spPr bwMode="auto">
                          <a:xfrm>
                            <a:off x="0" y="0"/>
                            <a:ext cx="2219838" cy="2219838"/>
                          </a:xfrm>
                          <a:prstGeom prst="rect">
                            <a:avLst/>
                          </a:prstGeom>
                          <a:ln>
                            <a:noFill/>
                          </a:ln>
                          <a:extLst>
                            <a:ext uri="{53640926-AAD7-44D8-BBD7-CCE9431645EC}">
                              <a14:shadowObscured xmlns:a14="http://schemas.microsoft.com/office/drawing/2010/main"/>
                            </a:ext>
                          </a:extLst>
                        </pic:spPr>
                      </pic:pic>
                    </a:graphicData>
                  </a:graphic>
                </wp:inline>
              </w:drawing>
            </w:r>
          </w:p>
        </w:tc>
        <w:tc>
          <w:tcPr>
            <w:tcW w:w="5928" w:type="dxa"/>
            <w:vAlign w:val="bottom"/>
          </w:tcPr>
          <w:p w14:paraId="79004A6A" w14:textId="77777777" w:rsidR="00DC0E57" w:rsidRPr="00DC0E57" w:rsidRDefault="00DC0E57" w:rsidP="00B938B7">
            <w:pPr>
              <w:ind w:right="2845"/>
              <w:rPr>
                <w:color w:val="C00000"/>
              </w:rPr>
            </w:pPr>
            <w:r w:rsidRPr="00DC0E57">
              <w:rPr>
                <w:b/>
                <w:bCs/>
                <w:color w:val="C00000"/>
              </w:rPr>
              <w:t>INCLUSION:</w:t>
            </w:r>
          </w:p>
          <w:p w14:paraId="1B33C8D5" w14:textId="77777777" w:rsidR="00DC0E57" w:rsidRDefault="00DC0E57" w:rsidP="00B938B7">
            <w:pPr>
              <w:ind w:right="2845"/>
              <w:rPr>
                <w:b/>
                <w:bCs/>
              </w:rPr>
            </w:pPr>
            <w:r w:rsidRPr="00DC0E57">
              <w:rPr>
                <w:b/>
                <w:bCs/>
              </w:rPr>
              <w:t>Respect, dignity and belonging for the flourishing for all.</w:t>
            </w:r>
          </w:p>
          <w:p w14:paraId="2CAC64AD" w14:textId="77777777" w:rsidR="00DC0E57" w:rsidRDefault="00DC0E57" w:rsidP="00B938B7">
            <w:pPr>
              <w:ind w:right="2845"/>
              <w:rPr>
                <w:b/>
                <w:bCs/>
              </w:rPr>
            </w:pPr>
          </w:p>
          <w:p w14:paraId="6C9F1DC2" w14:textId="77777777" w:rsidR="00DC0E57" w:rsidRPr="00DC0E57" w:rsidRDefault="00DC0E57" w:rsidP="00B938B7">
            <w:pPr>
              <w:ind w:right="2845"/>
              <w:rPr>
                <w:color w:val="C00000"/>
              </w:rPr>
            </w:pPr>
            <w:r w:rsidRPr="00DC0E57">
              <w:rPr>
                <w:b/>
                <w:bCs/>
                <w:color w:val="C00000"/>
              </w:rPr>
              <w:t>ASPIRATION:</w:t>
            </w:r>
          </w:p>
          <w:p w14:paraId="2F457E4F" w14:textId="77777777" w:rsidR="00DC0E57" w:rsidRPr="00DC0E57" w:rsidRDefault="00DC0E57" w:rsidP="00B938B7">
            <w:pPr>
              <w:ind w:right="2845"/>
            </w:pPr>
            <w:r w:rsidRPr="00DC0E57">
              <w:rPr>
                <w:b/>
                <w:bCs/>
              </w:rPr>
              <w:t xml:space="preserve">Hope and opportunity </w:t>
            </w:r>
            <w:r>
              <w:rPr>
                <w:b/>
                <w:bCs/>
              </w:rPr>
              <w:br/>
            </w:r>
            <w:r w:rsidRPr="00DC0E57">
              <w:rPr>
                <w:b/>
                <w:bCs/>
              </w:rPr>
              <w:t>for the flourishing of all.</w:t>
            </w:r>
          </w:p>
          <w:p w14:paraId="180B66A8" w14:textId="77777777" w:rsidR="00DC0E57" w:rsidRDefault="00DC0E57" w:rsidP="00B938B7">
            <w:pPr>
              <w:ind w:right="2845"/>
            </w:pPr>
          </w:p>
          <w:p w14:paraId="086DF93A" w14:textId="77777777" w:rsidR="00DC0E57" w:rsidRDefault="00DC0E57" w:rsidP="00B938B7">
            <w:pPr>
              <w:ind w:right="2845"/>
            </w:pPr>
          </w:p>
          <w:p w14:paraId="7DFED067" w14:textId="77777777" w:rsidR="00DC0E57" w:rsidRPr="00DC0E57" w:rsidRDefault="00DC0E57" w:rsidP="00B938B7">
            <w:pPr>
              <w:ind w:right="2845"/>
              <w:rPr>
                <w:b/>
                <w:bCs/>
              </w:rPr>
            </w:pPr>
            <w:r w:rsidRPr="00DC0E57">
              <w:rPr>
                <w:b/>
                <w:bCs/>
                <w:color w:val="C00000"/>
              </w:rPr>
              <w:t xml:space="preserve">FLOURISHING </w:t>
            </w:r>
            <w:r w:rsidRPr="00DC0E57">
              <w:rPr>
                <w:b/>
                <w:bCs/>
              </w:rPr>
              <w:t>TOGETHER</w:t>
            </w:r>
          </w:p>
        </w:tc>
      </w:tr>
    </w:tbl>
    <w:p w14:paraId="35172616" w14:textId="42B0A267" w:rsidR="00DC0E57" w:rsidRDefault="00DC0E57">
      <w:pPr>
        <w:rPr>
          <w:sz w:val="10"/>
          <w:szCs w:val="10"/>
        </w:rPr>
      </w:pPr>
    </w:p>
    <w:p w14:paraId="2894A746" w14:textId="5EB813F1" w:rsidR="0022411C" w:rsidRDefault="0022411C">
      <w:pPr>
        <w:rPr>
          <w:sz w:val="10"/>
          <w:szCs w:val="10"/>
        </w:rPr>
      </w:pPr>
      <w:r>
        <w:rPr>
          <w:sz w:val="10"/>
          <w:szCs w:val="10"/>
        </w:rPr>
        <w:br w:type="page"/>
      </w:r>
    </w:p>
    <w:p w14:paraId="56E1DAB8" w14:textId="77777777" w:rsidR="00DC0E57" w:rsidRDefault="00DC0E57">
      <w:pPr>
        <w:rPr>
          <w:sz w:val="10"/>
          <w:szCs w:val="10"/>
        </w:rPr>
      </w:pPr>
    </w:p>
    <w:p w14:paraId="3FF609EE" w14:textId="77777777" w:rsidR="00D67C16" w:rsidRDefault="00D67C16">
      <w:pPr>
        <w:rPr>
          <w:sz w:val="10"/>
          <w:szCs w:val="10"/>
        </w:rPr>
      </w:pPr>
    </w:p>
    <w:p w14:paraId="42C384EA" w14:textId="77777777" w:rsidR="00D67C16" w:rsidRDefault="00D67C16">
      <w:pPr>
        <w:rPr>
          <w:sz w:val="10"/>
          <w:szCs w:val="10"/>
        </w:rPr>
      </w:pPr>
    </w:p>
    <w:p w14:paraId="54E32C35" w14:textId="77777777" w:rsidR="00E319A4" w:rsidRPr="00E319A4" w:rsidRDefault="00E319A4" w:rsidP="00E319A4">
      <w:pPr>
        <w:pStyle w:val="NoSpacing"/>
        <w:rPr>
          <w:sz w:val="10"/>
          <w:szCs w:val="10"/>
        </w:rPr>
      </w:pPr>
    </w:p>
    <w:tbl>
      <w:tblPr>
        <w:tblStyle w:val="TableGrid"/>
        <w:tblW w:w="0" w:type="auto"/>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4490"/>
        <w:gridCol w:w="4416"/>
      </w:tblGrid>
      <w:tr w:rsidR="00E319A4" w14:paraId="1C391B64" w14:textId="77777777" w:rsidTr="00DC0E57">
        <w:tc>
          <w:tcPr>
            <w:tcW w:w="1297" w:type="dxa"/>
          </w:tcPr>
          <w:p w14:paraId="3EED8C9D" w14:textId="300E450B" w:rsidR="00D3060D" w:rsidRPr="00D3060D" w:rsidRDefault="00D3060D" w:rsidP="00D3060D">
            <w:pPr>
              <w:jc w:val="right"/>
              <w:rPr>
                <w:b/>
                <w:bCs/>
                <w:color w:val="C00000"/>
              </w:rPr>
            </w:pPr>
            <w:r w:rsidRPr="00D3060D">
              <w:rPr>
                <w:b/>
                <w:bCs/>
                <w:color w:val="C00000"/>
              </w:rPr>
              <w:t>MISSION:</w:t>
            </w:r>
          </w:p>
        </w:tc>
        <w:tc>
          <w:tcPr>
            <w:tcW w:w="8906" w:type="dxa"/>
            <w:gridSpan w:val="2"/>
          </w:tcPr>
          <w:p w14:paraId="21C73F85" w14:textId="77777777" w:rsidR="00D3060D" w:rsidRPr="00D3060D" w:rsidRDefault="00D3060D" w:rsidP="00D3060D">
            <w:pPr>
              <w:rPr>
                <w:b/>
                <w:bCs/>
              </w:rPr>
            </w:pPr>
            <w:r w:rsidRPr="00D3060D">
              <w:rPr>
                <w:b/>
                <w:bCs/>
              </w:rPr>
              <w:t>TOGETHER WE CAN ACHIEVE</w:t>
            </w:r>
          </w:p>
          <w:p w14:paraId="03F6392F" w14:textId="77777777" w:rsidR="00D3060D" w:rsidRPr="00D3060D" w:rsidRDefault="00D3060D" w:rsidP="00D3060D">
            <w:pPr>
              <w:rPr>
                <w:b/>
                <w:bCs/>
                <w:sz w:val="6"/>
                <w:szCs w:val="6"/>
              </w:rPr>
            </w:pPr>
          </w:p>
          <w:p w14:paraId="6FB17C03" w14:textId="60A70EF8" w:rsidR="00D3060D" w:rsidRPr="00D3060D" w:rsidRDefault="00D3060D" w:rsidP="00D3060D">
            <w:pPr>
              <w:rPr>
                <w:b/>
                <w:bCs/>
                <w:sz w:val="13"/>
                <w:szCs w:val="13"/>
              </w:rPr>
            </w:pPr>
            <w:r w:rsidRPr="00D3060D">
              <w:rPr>
                <w:b/>
                <w:bCs/>
                <w:sz w:val="13"/>
                <w:szCs w:val="13"/>
              </w:rPr>
              <w:t>1 Thess 5:11</w:t>
            </w:r>
          </w:p>
          <w:p w14:paraId="0675CD4E" w14:textId="7051E43A" w:rsidR="00D3060D" w:rsidRPr="00D3060D" w:rsidRDefault="00D3060D" w:rsidP="00D3060D">
            <w:pPr>
              <w:rPr>
                <w:sz w:val="13"/>
                <w:szCs w:val="13"/>
              </w:rPr>
            </w:pPr>
            <w:r w:rsidRPr="00D3060D">
              <w:rPr>
                <w:sz w:val="13"/>
                <w:szCs w:val="13"/>
              </w:rPr>
              <w:t>Be kind to one another and build each other up.</w:t>
            </w:r>
          </w:p>
          <w:p w14:paraId="20926B7D" w14:textId="77777777" w:rsidR="00D3060D" w:rsidRDefault="00D3060D" w:rsidP="00D3060D"/>
          <w:p w14:paraId="3A384844" w14:textId="6AB721A3" w:rsidR="00D3060D" w:rsidRDefault="00D3060D" w:rsidP="00D3060D"/>
        </w:tc>
      </w:tr>
      <w:tr w:rsidR="00E319A4" w14:paraId="443C01A9" w14:textId="77777777" w:rsidTr="00DC0E57">
        <w:tc>
          <w:tcPr>
            <w:tcW w:w="1297" w:type="dxa"/>
          </w:tcPr>
          <w:p w14:paraId="55DC9821" w14:textId="55B8102E" w:rsidR="00D3060D" w:rsidRPr="00D3060D" w:rsidRDefault="00D3060D" w:rsidP="00D3060D">
            <w:pPr>
              <w:jc w:val="right"/>
              <w:rPr>
                <w:b/>
                <w:bCs/>
                <w:color w:val="C00000"/>
              </w:rPr>
            </w:pPr>
            <w:r w:rsidRPr="00D3060D">
              <w:rPr>
                <w:b/>
                <w:bCs/>
                <w:color w:val="C00000"/>
              </w:rPr>
              <w:t>VISION:</w:t>
            </w:r>
          </w:p>
        </w:tc>
        <w:tc>
          <w:tcPr>
            <w:tcW w:w="8906" w:type="dxa"/>
            <w:gridSpan w:val="2"/>
          </w:tcPr>
          <w:p w14:paraId="0DA8ABC7" w14:textId="5EB4150F" w:rsidR="00D3060D" w:rsidRPr="00D3060D" w:rsidRDefault="00D3060D" w:rsidP="00D3060D">
            <w:r w:rsidRPr="00D3060D">
              <w:t xml:space="preserve">WE AIM TO DEVELOP A PASSION FOR </w:t>
            </w:r>
            <w:r w:rsidRPr="00D3060D">
              <w:rPr>
                <w:b/>
                <w:bCs/>
              </w:rPr>
              <w:t>LIFELONG LEARNING</w:t>
            </w:r>
          </w:p>
          <w:p w14:paraId="1AD297CF" w14:textId="3D98BDCF" w:rsidR="00D3060D" w:rsidRPr="00D3060D" w:rsidRDefault="00D3060D" w:rsidP="00D3060D">
            <w:r w:rsidRPr="00D3060D">
              <w:t xml:space="preserve">EXPLORING </w:t>
            </w:r>
            <w:r w:rsidRPr="00D3060D">
              <w:rPr>
                <w:b/>
                <w:bCs/>
              </w:rPr>
              <w:t>LIFE IN ALL ITS FULLNESS</w:t>
            </w:r>
          </w:p>
          <w:p w14:paraId="1C16A19D" w14:textId="77777777" w:rsidR="00D3060D" w:rsidRPr="00D3060D" w:rsidRDefault="00D3060D" w:rsidP="00D3060D">
            <w:r w:rsidRPr="00D3060D">
              <w:t xml:space="preserve">WITH </w:t>
            </w:r>
            <w:r w:rsidRPr="00D3060D">
              <w:rPr>
                <w:b/>
                <w:bCs/>
              </w:rPr>
              <w:t>HOPE AND ASPIRATION</w:t>
            </w:r>
          </w:p>
          <w:p w14:paraId="2B42CD77" w14:textId="77777777" w:rsidR="00D3060D" w:rsidRPr="00D3060D" w:rsidRDefault="00D3060D" w:rsidP="00D3060D">
            <w:r w:rsidRPr="00D3060D">
              <w:t xml:space="preserve">THROUGH A </w:t>
            </w:r>
            <w:r w:rsidRPr="00D3060D">
              <w:rPr>
                <w:b/>
                <w:bCs/>
              </w:rPr>
              <w:t>WORLD CLASS EDUCATION</w:t>
            </w:r>
            <w:r w:rsidRPr="00D3060D">
              <w:t>.</w:t>
            </w:r>
          </w:p>
          <w:p w14:paraId="61A0609B" w14:textId="77777777" w:rsidR="00D3060D" w:rsidRPr="00D3060D" w:rsidRDefault="00D3060D" w:rsidP="00D3060D">
            <w:pPr>
              <w:rPr>
                <w:b/>
                <w:bCs/>
                <w:sz w:val="6"/>
                <w:szCs w:val="6"/>
              </w:rPr>
            </w:pPr>
          </w:p>
          <w:p w14:paraId="5F865182" w14:textId="0A4DB188" w:rsidR="00D3060D" w:rsidRPr="00D3060D" w:rsidRDefault="00D3060D" w:rsidP="00D3060D">
            <w:pPr>
              <w:rPr>
                <w:b/>
                <w:bCs/>
                <w:sz w:val="13"/>
                <w:szCs w:val="13"/>
              </w:rPr>
            </w:pPr>
            <w:r w:rsidRPr="00D3060D">
              <w:rPr>
                <w:b/>
                <w:bCs/>
                <w:sz w:val="13"/>
                <w:szCs w:val="13"/>
              </w:rPr>
              <w:t>John 10:10</w:t>
            </w:r>
          </w:p>
          <w:p w14:paraId="549FC2C2" w14:textId="27B6947A" w:rsidR="00D3060D" w:rsidRPr="00D3060D" w:rsidRDefault="00D3060D" w:rsidP="00D3060D">
            <w:pPr>
              <w:rPr>
                <w:sz w:val="13"/>
                <w:szCs w:val="13"/>
              </w:rPr>
            </w:pPr>
            <w:r w:rsidRPr="00D3060D">
              <w:rPr>
                <w:sz w:val="13"/>
                <w:szCs w:val="13"/>
              </w:rPr>
              <w:t>I have come that they may have life, and have it to the full.</w:t>
            </w:r>
          </w:p>
          <w:p w14:paraId="709A61BE" w14:textId="77777777" w:rsidR="00D3060D" w:rsidRDefault="00D3060D" w:rsidP="00D3060D"/>
          <w:p w14:paraId="0AC50ACD" w14:textId="77777777" w:rsidR="00E319A4" w:rsidRDefault="00E319A4" w:rsidP="00D3060D"/>
        </w:tc>
      </w:tr>
      <w:tr w:rsidR="00E319A4" w14:paraId="419CB5EA" w14:textId="77777777" w:rsidTr="00DC0E57">
        <w:trPr>
          <w:trHeight w:val="166"/>
        </w:trPr>
        <w:tc>
          <w:tcPr>
            <w:tcW w:w="1297" w:type="dxa"/>
            <w:vMerge w:val="restart"/>
          </w:tcPr>
          <w:p w14:paraId="76E58CE4" w14:textId="17EB8A68" w:rsidR="00E319A4" w:rsidRPr="00D3060D" w:rsidRDefault="00E319A4" w:rsidP="00E319A4">
            <w:pPr>
              <w:jc w:val="right"/>
              <w:rPr>
                <w:b/>
                <w:bCs/>
                <w:color w:val="C00000"/>
              </w:rPr>
            </w:pPr>
            <w:r w:rsidRPr="00D3060D">
              <w:rPr>
                <w:b/>
                <w:bCs/>
                <w:color w:val="C00000"/>
              </w:rPr>
              <w:t>SCHOOL VALUES:</w:t>
            </w:r>
          </w:p>
        </w:tc>
        <w:tc>
          <w:tcPr>
            <w:tcW w:w="4490" w:type="dxa"/>
          </w:tcPr>
          <w:p w14:paraId="6ACE471C" w14:textId="77777777" w:rsidR="00E319A4" w:rsidRDefault="00E319A4" w:rsidP="00E319A4">
            <w:r w:rsidRPr="00D3060D">
              <w:rPr>
                <w:noProof/>
              </w:rPr>
              <w:drawing>
                <wp:inline distT="0" distB="0" distL="0" distR="0" wp14:anchorId="79FDE432" wp14:editId="1C283C31">
                  <wp:extent cx="1226410" cy="359410"/>
                  <wp:effectExtent l="0" t="0" r="0" b="0"/>
                  <wp:docPr id="16" name="Picture 15">
                    <a:extLst xmlns:a="http://schemas.openxmlformats.org/drawingml/2006/main">
                      <a:ext uri="{FF2B5EF4-FFF2-40B4-BE49-F238E27FC236}">
                        <a16:creationId xmlns:a16="http://schemas.microsoft.com/office/drawing/2014/main" id="{02B6FC7C-7954-802C-2BD2-36E89E360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2B6FC7C-7954-802C-2BD2-36E89E3605CD}"/>
                              </a:ext>
                            </a:extLst>
                          </pic:cNvPr>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1251631" cy="366801"/>
                          </a:xfrm>
                          <a:prstGeom prst="rect">
                            <a:avLst/>
                          </a:prstGeom>
                        </pic:spPr>
                      </pic:pic>
                    </a:graphicData>
                  </a:graphic>
                </wp:inline>
              </w:drawing>
            </w:r>
          </w:p>
          <w:p w14:paraId="068AE567" w14:textId="77777777" w:rsidR="00E319A4" w:rsidRDefault="00E319A4" w:rsidP="00E319A4">
            <w:pPr>
              <w:rPr>
                <w:b/>
                <w:bCs/>
                <w:sz w:val="13"/>
                <w:szCs w:val="13"/>
              </w:rPr>
            </w:pPr>
          </w:p>
          <w:p w14:paraId="198F4702" w14:textId="77777777" w:rsidR="00E319A4" w:rsidRPr="00D3060D" w:rsidRDefault="00E319A4" w:rsidP="00E319A4">
            <w:pPr>
              <w:rPr>
                <w:sz w:val="13"/>
                <w:szCs w:val="13"/>
              </w:rPr>
            </w:pPr>
            <w:r w:rsidRPr="00D3060D">
              <w:rPr>
                <w:b/>
                <w:bCs/>
                <w:sz w:val="13"/>
                <w:szCs w:val="13"/>
              </w:rPr>
              <w:t>Jeremiah 31:3</w:t>
            </w:r>
          </w:p>
          <w:p w14:paraId="28A3E01C" w14:textId="77777777" w:rsidR="00E319A4" w:rsidRPr="00D3060D" w:rsidRDefault="00E319A4" w:rsidP="00E319A4">
            <w:pPr>
              <w:rPr>
                <w:sz w:val="13"/>
                <w:szCs w:val="13"/>
              </w:rPr>
            </w:pPr>
            <w:r w:rsidRPr="00D3060D">
              <w:rPr>
                <w:sz w:val="13"/>
                <w:szCs w:val="13"/>
              </w:rPr>
              <w:t>I have loved you with an everlasting love;</w:t>
            </w:r>
          </w:p>
          <w:p w14:paraId="66D9AE0F" w14:textId="31D9577B" w:rsidR="00E319A4" w:rsidRPr="00D3060D" w:rsidRDefault="00E319A4" w:rsidP="00E319A4">
            <w:r w:rsidRPr="00D3060D">
              <w:rPr>
                <w:sz w:val="13"/>
                <w:szCs w:val="13"/>
              </w:rPr>
              <w:t>I have drawn you with unfailing kindness.</w:t>
            </w:r>
          </w:p>
        </w:tc>
        <w:tc>
          <w:tcPr>
            <w:tcW w:w="4416" w:type="dxa"/>
          </w:tcPr>
          <w:p w14:paraId="1DA5DF4F" w14:textId="77777777" w:rsidR="00E319A4" w:rsidRDefault="00E319A4" w:rsidP="00E319A4">
            <w:r w:rsidRPr="00D3060D">
              <w:rPr>
                <w:noProof/>
              </w:rPr>
              <w:drawing>
                <wp:inline distT="0" distB="0" distL="0" distR="0" wp14:anchorId="03F64FE4" wp14:editId="1B639CEC">
                  <wp:extent cx="961292" cy="369487"/>
                  <wp:effectExtent l="0" t="0" r="4445" b="0"/>
                  <wp:docPr id="17" name="Picture 16" descr="A black and white logo&#10;&#10;Description automatically generated with low confidence">
                    <a:extLst xmlns:a="http://schemas.openxmlformats.org/drawingml/2006/main">
                      <a:ext uri="{FF2B5EF4-FFF2-40B4-BE49-F238E27FC236}">
                        <a16:creationId xmlns:a16="http://schemas.microsoft.com/office/drawing/2014/main" id="{FFBB0312-3F6E-5681-BAE8-BDDC74619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black and white logo&#10;&#10;Description automatically generated with low confidence">
                            <a:extLst>
                              <a:ext uri="{FF2B5EF4-FFF2-40B4-BE49-F238E27FC236}">
                                <a16:creationId xmlns:a16="http://schemas.microsoft.com/office/drawing/2014/main" id="{FFBB0312-3F6E-5681-BAE8-BDDC74619DB2}"/>
                              </a:ext>
                            </a:extLst>
                          </pic:cNvPr>
                          <pic:cNvPicPr>
                            <a:picLocks noChangeAspect="1"/>
                          </pic:cNvPicPr>
                        </pic:nvPicPr>
                        <pic:blipFill>
                          <a:blip r:embed="rId20"/>
                          <a:stretch>
                            <a:fillRect/>
                          </a:stretch>
                        </pic:blipFill>
                        <pic:spPr>
                          <a:xfrm>
                            <a:off x="0" y="0"/>
                            <a:ext cx="997958" cy="383580"/>
                          </a:xfrm>
                          <a:prstGeom prst="rect">
                            <a:avLst/>
                          </a:prstGeom>
                        </pic:spPr>
                      </pic:pic>
                    </a:graphicData>
                  </a:graphic>
                </wp:inline>
              </w:drawing>
            </w:r>
          </w:p>
          <w:p w14:paraId="7F74AD2A" w14:textId="77777777" w:rsidR="00E319A4" w:rsidRDefault="00E319A4" w:rsidP="00E319A4">
            <w:pPr>
              <w:rPr>
                <w:b/>
                <w:bCs/>
                <w:sz w:val="13"/>
                <w:szCs w:val="13"/>
              </w:rPr>
            </w:pPr>
          </w:p>
          <w:p w14:paraId="3A2431CC" w14:textId="77777777" w:rsidR="00E319A4" w:rsidRPr="00D3060D" w:rsidRDefault="00E319A4" w:rsidP="00E319A4">
            <w:pPr>
              <w:rPr>
                <w:sz w:val="13"/>
                <w:szCs w:val="13"/>
              </w:rPr>
            </w:pPr>
            <w:r w:rsidRPr="00D3060D">
              <w:rPr>
                <w:b/>
                <w:bCs/>
                <w:sz w:val="13"/>
                <w:szCs w:val="13"/>
              </w:rPr>
              <w:t>Psalm 118:24</w:t>
            </w:r>
          </w:p>
          <w:p w14:paraId="19973D99" w14:textId="77777777" w:rsidR="00E319A4" w:rsidRPr="00D3060D" w:rsidRDefault="00E319A4" w:rsidP="00E319A4">
            <w:pPr>
              <w:rPr>
                <w:sz w:val="13"/>
                <w:szCs w:val="13"/>
              </w:rPr>
            </w:pPr>
            <w:r w:rsidRPr="00D3060D">
              <w:rPr>
                <w:sz w:val="13"/>
                <w:szCs w:val="13"/>
              </w:rPr>
              <w:t>This is the day that the Lord has made;</w:t>
            </w:r>
          </w:p>
          <w:p w14:paraId="5F6F4B6B" w14:textId="77777777" w:rsidR="00E319A4" w:rsidRDefault="00E319A4" w:rsidP="00E319A4">
            <w:pPr>
              <w:rPr>
                <w:sz w:val="13"/>
                <w:szCs w:val="13"/>
              </w:rPr>
            </w:pPr>
            <w:r w:rsidRPr="00D3060D">
              <w:rPr>
                <w:sz w:val="13"/>
                <w:szCs w:val="13"/>
              </w:rPr>
              <w:t>let us rejoice and be glad in it.</w:t>
            </w:r>
          </w:p>
          <w:p w14:paraId="5F5B035B" w14:textId="5A22CBEE" w:rsidR="00E319A4" w:rsidRPr="00D3060D" w:rsidRDefault="00E319A4" w:rsidP="00E319A4"/>
        </w:tc>
      </w:tr>
      <w:tr w:rsidR="00E319A4" w14:paraId="5F43C8DC" w14:textId="77777777" w:rsidTr="00DC0E57">
        <w:trPr>
          <w:trHeight w:val="166"/>
        </w:trPr>
        <w:tc>
          <w:tcPr>
            <w:tcW w:w="1297" w:type="dxa"/>
            <w:vMerge/>
          </w:tcPr>
          <w:p w14:paraId="3CAF5465" w14:textId="77777777" w:rsidR="00E319A4" w:rsidRPr="00D3060D" w:rsidRDefault="00E319A4" w:rsidP="00E319A4">
            <w:pPr>
              <w:jc w:val="right"/>
              <w:rPr>
                <w:b/>
                <w:bCs/>
                <w:color w:val="C00000"/>
              </w:rPr>
            </w:pPr>
          </w:p>
        </w:tc>
        <w:tc>
          <w:tcPr>
            <w:tcW w:w="4490" w:type="dxa"/>
          </w:tcPr>
          <w:p w14:paraId="6A6FDDE2" w14:textId="77777777" w:rsidR="00E319A4" w:rsidRDefault="00E319A4" w:rsidP="00E319A4">
            <w:r w:rsidRPr="00D3060D">
              <w:rPr>
                <w:noProof/>
              </w:rPr>
              <w:drawing>
                <wp:inline distT="0" distB="0" distL="0" distR="0" wp14:anchorId="75F5B9CC" wp14:editId="6EE5C6A3">
                  <wp:extent cx="1164493" cy="326179"/>
                  <wp:effectExtent l="0" t="0" r="4445" b="4445"/>
                  <wp:docPr id="19" name="Picture 18" descr="Icon&#10;&#10;Description automatically generated with medium confidence">
                    <a:extLst xmlns:a="http://schemas.openxmlformats.org/drawingml/2006/main">
                      <a:ext uri="{FF2B5EF4-FFF2-40B4-BE49-F238E27FC236}">
                        <a16:creationId xmlns:a16="http://schemas.microsoft.com/office/drawing/2014/main" id="{F5D0D292-52F5-72F2-EEFC-8ADBD36F7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Icon&#10;&#10;Description automatically generated with medium confidence">
                            <a:extLst>
                              <a:ext uri="{FF2B5EF4-FFF2-40B4-BE49-F238E27FC236}">
                                <a16:creationId xmlns:a16="http://schemas.microsoft.com/office/drawing/2014/main" id="{F5D0D292-52F5-72F2-EEFC-8ADBD36F7DA3}"/>
                              </a:ext>
                            </a:extLst>
                          </pic:cNvPr>
                          <pic:cNvPicPr>
                            <a:picLocks noChangeAspect="1"/>
                          </pic:cNvPicPr>
                        </pic:nvPicPr>
                        <pic:blipFill>
                          <a:blip r:embed="rId21"/>
                          <a:stretch>
                            <a:fillRect/>
                          </a:stretch>
                        </pic:blipFill>
                        <pic:spPr>
                          <a:xfrm>
                            <a:off x="0" y="0"/>
                            <a:ext cx="1208584" cy="338529"/>
                          </a:xfrm>
                          <a:prstGeom prst="rect">
                            <a:avLst/>
                          </a:prstGeom>
                        </pic:spPr>
                      </pic:pic>
                    </a:graphicData>
                  </a:graphic>
                </wp:inline>
              </w:drawing>
            </w:r>
          </w:p>
          <w:p w14:paraId="60A01924" w14:textId="77777777" w:rsidR="00E319A4" w:rsidRDefault="00E319A4" w:rsidP="00E319A4">
            <w:pPr>
              <w:rPr>
                <w:b/>
                <w:bCs/>
                <w:sz w:val="13"/>
                <w:szCs w:val="13"/>
              </w:rPr>
            </w:pPr>
          </w:p>
          <w:p w14:paraId="78F16572" w14:textId="77777777" w:rsidR="00E319A4" w:rsidRPr="00D3060D" w:rsidRDefault="00E319A4" w:rsidP="00E319A4">
            <w:pPr>
              <w:rPr>
                <w:sz w:val="13"/>
                <w:szCs w:val="13"/>
              </w:rPr>
            </w:pPr>
            <w:r w:rsidRPr="00D3060D">
              <w:rPr>
                <w:b/>
                <w:bCs/>
                <w:sz w:val="13"/>
                <w:szCs w:val="13"/>
              </w:rPr>
              <w:t>Psalm 133:1</w:t>
            </w:r>
          </w:p>
          <w:p w14:paraId="5FCDD1C7" w14:textId="77777777" w:rsidR="00E319A4" w:rsidRPr="00D3060D" w:rsidRDefault="00E319A4" w:rsidP="00E319A4">
            <w:pPr>
              <w:rPr>
                <w:sz w:val="13"/>
                <w:szCs w:val="13"/>
              </w:rPr>
            </w:pPr>
            <w:r w:rsidRPr="00D3060D">
              <w:rPr>
                <w:sz w:val="13"/>
                <w:szCs w:val="13"/>
              </w:rPr>
              <w:t xml:space="preserve">How good and pleasant it is when God's people </w:t>
            </w:r>
            <w:r>
              <w:rPr>
                <w:sz w:val="13"/>
                <w:szCs w:val="13"/>
              </w:rPr>
              <w:br/>
            </w:r>
            <w:r w:rsidRPr="00D3060D">
              <w:rPr>
                <w:sz w:val="13"/>
                <w:szCs w:val="13"/>
              </w:rPr>
              <w:t>live together in unity!</w:t>
            </w:r>
          </w:p>
          <w:p w14:paraId="4EAD955D" w14:textId="77777777" w:rsidR="00E319A4" w:rsidRDefault="00E319A4" w:rsidP="00E319A4"/>
          <w:p w14:paraId="0557356E" w14:textId="77777777" w:rsidR="00E319A4" w:rsidRDefault="00E319A4" w:rsidP="00E319A4"/>
          <w:p w14:paraId="3E0F9813" w14:textId="77777777" w:rsidR="00E319A4" w:rsidRPr="00D3060D" w:rsidRDefault="00E319A4" w:rsidP="00E319A4"/>
        </w:tc>
        <w:tc>
          <w:tcPr>
            <w:tcW w:w="4416" w:type="dxa"/>
          </w:tcPr>
          <w:p w14:paraId="7F5D9CBD" w14:textId="77777777" w:rsidR="00E319A4" w:rsidRDefault="00E319A4" w:rsidP="00E319A4">
            <w:r w:rsidRPr="00D3060D">
              <w:rPr>
                <w:noProof/>
              </w:rPr>
              <w:drawing>
                <wp:inline distT="0" distB="0" distL="0" distR="0" wp14:anchorId="03746285" wp14:editId="22F42F0E">
                  <wp:extent cx="1158245" cy="351155"/>
                  <wp:effectExtent l="0" t="0" r="0" b="4445"/>
                  <wp:docPr id="18" name="Picture 17" descr="Icon&#10;&#10;Description automatically generated">
                    <a:extLst xmlns:a="http://schemas.openxmlformats.org/drawingml/2006/main">
                      <a:ext uri="{FF2B5EF4-FFF2-40B4-BE49-F238E27FC236}">
                        <a16:creationId xmlns:a16="http://schemas.microsoft.com/office/drawing/2014/main" id="{E717C004-22AD-6082-F40A-BFCCD13CEF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con&#10;&#10;Description automatically generated">
                            <a:extLst>
                              <a:ext uri="{FF2B5EF4-FFF2-40B4-BE49-F238E27FC236}">
                                <a16:creationId xmlns:a16="http://schemas.microsoft.com/office/drawing/2014/main" id="{E717C004-22AD-6082-F40A-BFCCD13CEF1B}"/>
                              </a:ext>
                            </a:extLst>
                          </pic:cNvPr>
                          <pic:cNvPicPr>
                            <a:picLocks noChangeAspect="1"/>
                          </pic:cNvPicPr>
                        </pic:nvPicPr>
                        <pic:blipFill>
                          <a:blip r:embed="rId22"/>
                          <a:stretch>
                            <a:fillRect/>
                          </a:stretch>
                        </pic:blipFill>
                        <pic:spPr>
                          <a:xfrm>
                            <a:off x="0" y="0"/>
                            <a:ext cx="1188847" cy="360433"/>
                          </a:xfrm>
                          <a:prstGeom prst="rect">
                            <a:avLst/>
                          </a:prstGeom>
                        </pic:spPr>
                      </pic:pic>
                    </a:graphicData>
                  </a:graphic>
                </wp:inline>
              </w:drawing>
            </w:r>
          </w:p>
          <w:p w14:paraId="4552F738" w14:textId="77777777" w:rsidR="00E319A4" w:rsidRDefault="00E319A4" w:rsidP="00E319A4">
            <w:pPr>
              <w:rPr>
                <w:b/>
                <w:bCs/>
                <w:sz w:val="13"/>
                <w:szCs w:val="13"/>
              </w:rPr>
            </w:pPr>
          </w:p>
          <w:p w14:paraId="1AE3033A" w14:textId="77777777" w:rsidR="00E319A4" w:rsidRPr="00D3060D" w:rsidRDefault="00E319A4" w:rsidP="00E319A4">
            <w:pPr>
              <w:rPr>
                <w:sz w:val="13"/>
                <w:szCs w:val="13"/>
              </w:rPr>
            </w:pPr>
            <w:r w:rsidRPr="00D3060D">
              <w:rPr>
                <w:b/>
                <w:bCs/>
                <w:sz w:val="13"/>
                <w:szCs w:val="13"/>
              </w:rPr>
              <w:t>Jeremiah 29:11</w:t>
            </w:r>
          </w:p>
          <w:p w14:paraId="11FF806B" w14:textId="77777777" w:rsidR="00E319A4" w:rsidRPr="00D3060D" w:rsidRDefault="00E319A4" w:rsidP="00E319A4">
            <w:pPr>
              <w:rPr>
                <w:sz w:val="13"/>
                <w:szCs w:val="13"/>
              </w:rPr>
            </w:pPr>
            <w:r w:rsidRPr="00D3060D">
              <w:rPr>
                <w:sz w:val="13"/>
                <w:szCs w:val="13"/>
              </w:rPr>
              <w:t>For I know the plans I have for you, declares the lord.</w:t>
            </w:r>
          </w:p>
          <w:p w14:paraId="11EE5321" w14:textId="77777777" w:rsidR="00E319A4" w:rsidRPr="00D3060D" w:rsidRDefault="00E319A4" w:rsidP="00E319A4">
            <w:pPr>
              <w:rPr>
                <w:sz w:val="13"/>
                <w:szCs w:val="13"/>
              </w:rPr>
            </w:pPr>
            <w:r w:rsidRPr="00D3060D">
              <w:rPr>
                <w:sz w:val="13"/>
                <w:szCs w:val="13"/>
              </w:rPr>
              <w:t>Plans to prosper you and not to harm you, plans to</w:t>
            </w:r>
          </w:p>
          <w:p w14:paraId="7EF7CCAF" w14:textId="77777777" w:rsidR="00E319A4" w:rsidRDefault="00E319A4" w:rsidP="00E319A4">
            <w:pPr>
              <w:rPr>
                <w:sz w:val="13"/>
                <w:szCs w:val="13"/>
              </w:rPr>
            </w:pPr>
            <w:r w:rsidRPr="00D3060D">
              <w:rPr>
                <w:sz w:val="13"/>
                <w:szCs w:val="13"/>
              </w:rPr>
              <w:t>give you hope and a future.</w:t>
            </w:r>
          </w:p>
          <w:p w14:paraId="2D458674" w14:textId="6C02AF65" w:rsidR="00E319A4" w:rsidRPr="00D3060D" w:rsidRDefault="00E319A4" w:rsidP="00E319A4"/>
        </w:tc>
      </w:tr>
      <w:tr w:rsidR="00E319A4" w14:paraId="14CD2EE5" w14:textId="77777777" w:rsidTr="00DC0E57">
        <w:trPr>
          <w:trHeight w:val="166"/>
        </w:trPr>
        <w:tc>
          <w:tcPr>
            <w:tcW w:w="1297" w:type="dxa"/>
          </w:tcPr>
          <w:p w14:paraId="6DD8C7B2" w14:textId="2B7D9C04" w:rsidR="00E319A4" w:rsidRPr="00D3060D" w:rsidRDefault="00E319A4" w:rsidP="00E319A4">
            <w:pPr>
              <w:jc w:val="right"/>
              <w:rPr>
                <w:b/>
                <w:bCs/>
                <w:color w:val="C00000"/>
              </w:rPr>
            </w:pPr>
            <w:r w:rsidRPr="00D3060D">
              <w:rPr>
                <w:b/>
                <w:bCs/>
                <w:color w:val="C00000"/>
              </w:rPr>
              <w:t>LIVING OUT OUR VALUES:</w:t>
            </w:r>
          </w:p>
        </w:tc>
        <w:tc>
          <w:tcPr>
            <w:tcW w:w="8906" w:type="dxa"/>
            <w:gridSpan w:val="2"/>
          </w:tcPr>
          <w:p w14:paraId="1EF414C3" w14:textId="7138D62A" w:rsidR="00E319A4" w:rsidRPr="00D3060D" w:rsidRDefault="00E319A4" w:rsidP="00E319A4">
            <w:pPr>
              <w:jc w:val="center"/>
            </w:pPr>
            <w:r w:rsidRPr="00D3060D">
              <w:rPr>
                <w:noProof/>
              </w:rPr>
              <w:drawing>
                <wp:inline distT="0" distB="0" distL="0" distR="0" wp14:anchorId="2C7D0604" wp14:editId="199E181C">
                  <wp:extent cx="5518425" cy="2073031"/>
                  <wp:effectExtent l="0" t="0" r="0" b="0"/>
                  <wp:docPr id="191503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31628" name=""/>
                          <pic:cNvPicPr/>
                        </pic:nvPicPr>
                        <pic:blipFill>
                          <a:blip r:embed="rId23"/>
                          <a:stretch>
                            <a:fillRect/>
                          </a:stretch>
                        </pic:blipFill>
                        <pic:spPr>
                          <a:xfrm>
                            <a:off x="0" y="0"/>
                            <a:ext cx="5561898" cy="2089362"/>
                          </a:xfrm>
                          <a:prstGeom prst="rect">
                            <a:avLst/>
                          </a:prstGeom>
                        </pic:spPr>
                      </pic:pic>
                    </a:graphicData>
                  </a:graphic>
                </wp:inline>
              </w:drawing>
            </w:r>
          </w:p>
        </w:tc>
      </w:tr>
    </w:tbl>
    <w:p w14:paraId="0476C4FF" w14:textId="05A63A2D" w:rsidR="00DC0E57" w:rsidRDefault="00DC0E57"/>
    <w:tbl>
      <w:tblPr>
        <w:tblStyle w:val="TableGrid"/>
        <w:tblW w:w="10206" w:type="dxa"/>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8815"/>
      </w:tblGrid>
      <w:tr w:rsidR="00DC0E57" w:rsidRPr="00D3060D" w14:paraId="0C54D872" w14:textId="77777777" w:rsidTr="00DC0E57">
        <w:trPr>
          <w:trHeight w:val="166"/>
        </w:trPr>
        <w:tc>
          <w:tcPr>
            <w:tcW w:w="1391" w:type="dxa"/>
          </w:tcPr>
          <w:p w14:paraId="5B702587" w14:textId="77777777" w:rsidR="00DC0E57" w:rsidRPr="00D3060D" w:rsidRDefault="00DC0E57" w:rsidP="00B938B7">
            <w:pPr>
              <w:jc w:val="right"/>
              <w:rPr>
                <w:b/>
                <w:bCs/>
                <w:color w:val="C00000"/>
              </w:rPr>
            </w:pPr>
            <w:r>
              <w:rPr>
                <w:b/>
                <w:bCs/>
                <w:color w:val="C00000"/>
              </w:rPr>
              <w:t>AREAS OF EXCELLENCE:</w:t>
            </w:r>
          </w:p>
        </w:tc>
        <w:tc>
          <w:tcPr>
            <w:tcW w:w="8815" w:type="dxa"/>
          </w:tcPr>
          <w:p w14:paraId="785CA367" w14:textId="77777777" w:rsidR="00DC0E57" w:rsidRPr="00DC0E57" w:rsidRDefault="00DC0E57" w:rsidP="00B938B7">
            <w:pPr>
              <w:rPr>
                <w:sz w:val="20"/>
                <w:szCs w:val="20"/>
              </w:rPr>
            </w:pPr>
            <w:r w:rsidRPr="00DC0E57">
              <w:rPr>
                <w:sz w:val="20"/>
                <w:szCs w:val="20"/>
              </w:rPr>
              <w:t>There are four areas of excellence, which are core to life at Sneinton St. Stephen’s</w:t>
            </w:r>
          </w:p>
          <w:p w14:paraId="14F58DD2" w14:textId="77777777" w:rsidR="00DC0E57" w:rsidRPr="00DC0E57" w:rsidRDefault="00DC0E57" w:rsidP="00B938B7">
            <w:pPr>
              <w:rPr>
                <w:sz w:val="20"/>
                <w:szCs w:val="20"/>
              </w:rPr>
            </w:pPr>
            <w:r w:rsidRPr="00DC0E57">
              <w:rPr>
                <w:sz w:val="20"/>
                <w:szCs w:val="20"/>
              </w:rPr>
              <w:t>These are embedded within all areas of our school life and we believe these are essential in living out our school mission, vision and values.</w:t>
            </w:r>
          </w:p>
          <w:p w14:paraId="2B4E7E3E" w14:textId="77777777" w:rsidR="00DC0E57" w:rsidRPr="00DC0E57" w:rsidRDefault="00DC0E57" w:rsidP="00B938B7">
            <w:pPr>
              <w:rPr>
                <w:sz w:val="20"/>
                <w:szCs w:val="20"/>
              </w:rPr>
            </w:pPr>
          </w:p>
          <w:p w14:paraId="547A256C" w14:textId="77777777" w:rsidR="00DC0E57" w:rsidRDefault="00DC0E57" w:rsidP="00B938B7">
            <w:pPr>
              <w:rPr>
                <w:sz w:val="20"/>
                <w:szCs w:val="20"/>
              </w:rPr>
            </w:pPr>
            <w:r w:rsidRPr="00DC0E57">
              <w:rPr>
                <w:sz w:val="20"/>
                <w:szCs w:val="20"/>
              </w:rPr>
              <w:t>These have been a priority for us for a number of years and are areas where we have received national recognition: through accreditations, awards, case studies and opportunities to support others and share practice beyond our school.</w:t>
            </w:r>
          </w:p>
          <w:p w14:paraId="7D4DD8E7" w14:textId="6CFA8862" w:rsidR="00DC0E57" w:rsidRPr="00DC0E57" w:rsidRDefault="00DC0E57" w:rsidP="00DC0E57">
            <w:pPr>
              <w:jc w:val="center"/>
              <w:rPr>
                <w:sz w:val="20"/>
                <w:szCs w:val="20"/>
              </w:rPr>
            </w:pPr>
            <w:r w:rsidRPr="001B1B17">
              <w:rPr>
                <w:noProof/>
              </w:rPr>
              <w:drawing>
                <wp:inline distT="0" distB="0" distL="0" distR="0" wp14:anchorId="234A1E65" wp14:editId="1BD657CA">
                  <wp:extent cx="3413451" cy="876681"/>
                  <wp:effectExtent l="0" t="0" r="0" b="0"/>
                  <wp:docPr id="197853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31009" name=""/>
                          <pic:cNvPicPr/>
                        </pic:nvPicPr>
                        <pic:blipFill>
                          <a:blip r:embed="rId24"/>
                          <a:stretch>
                            <a:fillRect/>
                          </a:stretch>
                        </pic:blipFill>
                        <pic:spPr>
                          <a:xfrm>
                            <a:off x="0" y="0"/>
                            <a:ext cx="3595541" cy="923447"/>
                          </a:xfrm>
                          <a:prstGeom prst="rect">
                            <a:avLst/>
                          </a:prstGeom>
                        </pic:spPr>
                      </pic:pic>
                    </a:graphicData>
                  </a:graphic>
                </wp:inline>
              </w:drawing>
            </w:r>
          </w:p>
          <w:p w14:paraId="2E870197" w14:textId="4486A897" w:rsidR="00DC0E57" w:rsidRPr="00D3060D" w:rsidRDefault="00DC0E57" w:rsidP="00B938B7">
            <w:pPr>
              <w:jc w:val="center"/>
            </w:pPr>
          </w:p>
        </w:tc>
      </w:tr>
    </w:tbl>
    <w:p w14:paraId="38E1DC19" w14:textId="624F03DF" w:rsidR="00DC0E57" w:rsidRDefault="00DC0E57"/>
    <w:p w14:paraId="5F1BF9B4" w14:textId="77777777" w:rsidR="00D67C16" w:rsidRDefault="00D67C16">
      <w:pPr>
        <w:rPr>
          <w:b/>
          <w:color w:val="C00000"/>
          <w:sz w:val="24"/>
          <w:szCs w:val="24"/>
        </w:rPr>
      </w:pPr>
    </w:p>
    <w:p w14:paraId="3396CE70" w14:textId="08F2A120" w:rsidR="00B945FC" w:rsidRPr="00D67C16" w:rsidRDefault="00DC0E57">
      <w:pPr>
        <w:rPr>
          <w:b/>
          <w:color w:val="C00000"/>
          <w:sz w:val="24"/>
          <w:szCs w:val="24"/>
        </w:rPr>
      </w:pPr>
      <w:r w:rsidRPr="00D67C16">
        <w:rPr>
          <w:b/>
          <w:color w:val="C00000"/>
          <w:sz w:val="24"/>
          <w:szCs w:val="24"/>
        </w:rPr>
        <w:t>3. Message from Rebecca Meredith CEO</w:t>
      </w:r>
    </w:p>
    <w:p w14:paraId="6523BC91" w14:textId="77777777" w:rsidR="00B945FC" w:rsidRDefault="00B945FC" w:rsidP="00B945FC">
      <w:pPr>
        <w:spacing w:after="0"/>
        <w:rPr>
          <w:b/>
          <w:sz w:val="28"/>
          <w:szCs w:val="28"/>
        </w:rPr>
      </w:pPr>
    </w:p>
    <w:p w14:paraId="5F4651B9" w14:textId="77777777" w:rsidR="00B21538" w:rsidRDefault="00B21538" w:rsidP="00B21538">
      <w:r>
        <w:t>Dear Applicant,</w:t>
      </w:r>
    </w:p>
    <w:p w14:paraId="278C3362" w14:textId="77777777" w:rsidR="00B21538" w:rsidRDefault="00B21538" w:rsidP="00B21538">
      <w:r>
        <w:t xml:space="preserve">Thank you for your interest in working with Transform. </w:t>
      </w:r>
    </w:p>
    <w:p w14:paraId="489BF9D0" w14:textId="3A47A860" w:rsidR="00B21538" w:rsidRDefault="00B21538" w:rsidP="00B21538">
      <w:r>
        <w:t>The recruitment pack should give you all the information needed. If you should need anything further, please do not hesitate to ask or refer to our website https://www.transformtrust.co.uk/ or the relevant school website for additional information.</w:t>
      </w:r>
    </w:p>
    <w:p w14:paraId="22CB77C8" w14:textId="5CA5DB22" w:rsidR="00B21538" w:rsidRDefault="00B21538" w:rsidP="00B21538">
      <w:r>
        <w:t>At Transform, children come first. We have four Transform values: Respect, Kindness, Equity and Creativity. We believe that when every member of Transform lives by these, then we will fulfil our aspiration “Together we Achieve”.</w:t>
      </w:r>
    </w:p>
    <w:p w14:paraId="72BEF79D" w14:textId="61D48310" w:rsidR="00B21538" w:rsidRDefault="00B21538" w:rsidP="00B21538">
      <w:r>
        <w:t>Each and every member of the Transform team is the key to our continued success. We passionately believe in your professional learning, offer a wide range of employee benefits, and actively listen to your feedback.</w:t>
      </w:r>
    </w:p>
    <w:p w14:paraId="232E3893" w14:textId="6A133713" w:rsidR="00B21538" w:rsidRDefault="00B21538" w:rsidP="00B21538">
      <w:r>
        <w:t>Children only get one opportunity at accessing an excellent education in order to grow into successful, happy and fulfilled adults. Join Transform, and collectively we can ensure the children get the educational experience they deserve.</w:t>
      </w:r>
    </w:p>
    <w:p w14:paraId="3F3D2084" w14:textId="77777777" w:rsidR="00B21538" w:rsidRDefault="00B21538" w:rsidP="00B21538">
      <w:r>
        <w:t>I hope that you find the information enclosed useful in your consideration of joining such a special extended family. I wish you every success and look forward to meeting and working with you.</w:t>
      </w:r>
    </w:p>
    <w:p w14:paraId="27153BE0" w14:textId="77777777" w:rsidR="00B21538" w:rsidRDefault="00B21538" w:rsidP="00B21538">
      <w:r>
        <w:t>All the very best.</w:t>
      </w:r>
    </w:p>
    <w:p w14:paraId="74A6C4A2" w14:textId="77777777" w:rsidR="00B21538" w:rsidRDefault="00B21538" w:rsidP="00B21538"/>
    <w:p w14:paraId="04E5A3FC" w14:textId="20859639" w:rsidR="00D46718" w:rsidRDefault="00B21538" w:rsidP="00B21538">
      <w:r>
        <w:t>Rebecca Meredith CBE</w:t>
      </w:r>
      <w:r>
        <w:br/>
      </w:r>
      <w:r w:rsidRPr="00B21538">
        <w:rPr>
          <w:b/>
          <w:bCs/>
        </w:rPr>
        <w:t>CEO – Transform Trust</w:t>
      </w:r>
      <w:r w:rsidR="00153D95">
        <w:br w:type="page"/>
      </w:r>
      <w:bookmarkStart w:id="0" w:name="_Hlk176244271"/>
    </w:p>
    <w:p w14:paraId="78F30AE0" w14:textId="7C8572C9" w:rsidR="00D46718" w:rsidRDefault="00D46718" w:rsidP="00B945FC"/>
    <w:p w14:paraId="34C0AA1E" w14:textId="77777777" w:rsidR="00D67C16" w:rsidRDefault="00D67C16" w:rsidP="00B945FC"/>
    <w:p w14:paraId="5DE47683" w14:textId="78D0AFBE" w:rsidR="00B945FC" w:rsidRPr="00D67C16" w:rsidRDefault="00B945FC" w:rsidP="00B945FC">
      <w:pPr>
        <w:rPr>
          <w:b/>
          <w:color w:val="C00000"/>
          <w:sz w:val="24"/>
          <w:szCs w:val="24"/>
        </w:rPr>
      </w:pPr>
      <w:r w:rsidRPr="00D67C16">
        <w:rPr>
          <w:b/>
          <w:color w:val="C00000"/>
          <w:sz w:val="24"/>
          <w:szCs w:val="24"/>
        </w:rPr>
        <w:t>4. Transform Trust</w:t>
      </w:r>
    </w:p>
    <w:p w14:paraId="4E579033" w14:textId="17ADAC12" w:rsidR="00B21538" w:rsidRDefault="00B21538" w:rsidP="00B21538">
      <w:r>
        <w:t xml:space="preserve">We are an innovative Multi Academy Trust, established in 2013. </w:t>
      </w:r>
      <w:r>
        <w:br/>
        <w:t xml:space="preserve">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was to share and develop school-to-school support across like-minded professionals. </w:t>
      </w:r>
      <w:r>
        <w:br/>
        <w:t>Transform Trust was then founded in 2013, based on the principles of the Teaching School around sharing best practice.</w:t>
      </w:r>
    </w:p>
    <w:p w14:paraId="3A258F08" w14:textId="14CF3822" w:rsidR="00B945FC" w:rsidRDefault="00B21538" w:rsidP="00B21538">
      <w:r>
        <w:t>We currently have over 9300 children in 26 Primary schools covering Nottingham, Nottinghamshire, Derby and Derbyshire. We employ over 1420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701"/>
        <w:gridCol w:w="2109"/>
        <w:gridCol w:w="3136"/>
      </w:tblGrid>
      <w:tr w:rsidR="00B21538" w:rsidRPr="006A119F" w14:paraId="0C534FA1" w14:textId="77777777" w:rsidTr="00B21538">
        <w:tc>
          <w:tcPr>
            <w:tcW w:w="2977" w:type="dxa"/>
            <w:shd w:val="clear" w:color="auto" w:fill="F2F2F2" w:themeFill="background1" w:themeFillShade="F2"/>
          </w:tcPr>
          <w:p w14:paraId="3357D217" w14:textId="77777777" w:rsidR="00B21538" w:rsidRPr="00B21538" w:rsidRDefault="00B21538" w:rsidP="00DC511F">
            <w:pPr>
              <w:spacing w:after="0"/>
              <w:rPr>
                <w:b/>
                <w:bCs/>
                <w:color w:val="000000" w:themeColor="text1"/>
                <w:sz w:val="20"/>
                <w:szCs w:val="20"/>
              </w:rPr>
            </w:pPr>
            <w:bookmarkStart w:id="1" w:name="_Hlk165280510"/>
            <w:r w:rsidRPr="00B21538">
              <w:rPr>
                <w:b/>
                <w:bCs/>
                <w:color w:val="000000" w:themeColor="text1"/>
                <w:sz w:val="20"/>
                <w:szCs w:val="20"/>
              </w:rPr>
              <w:t>School</w:t>
            </w:r>
          </w:p>
        </w:tc>
        <w:tc>
          <w:tcPr>
            <w:tcW w:w="1701" w:type="dxa"/>
            <w:shd w:val="clear" w:color="auto" w:fill="F2F2F2" w:themeFill="background1" w:themeFillShade="F2"/>
          </w:tcPr>
          <w:p w14:paraId="4B239226" w14:textId="77777777" w:rsidR="00B21538" w:rsidRPr="00B21538" w:rsidRDefault="00B21538" w:rsidP="00DC511F">
            <w:pPr>
              <w:spacing w:after="0"/>
              <w:rPr>
                <w:b/>
                <w:bCs/>
                <w:color w:val="000000" w:themeColor="text1"/>
                <w:sz w:val="20"/>
                <w:szCs w:val="20"/>
              </w:rPr>
            </w:pPr>
            <w:r w:rsidRPr="00B21538">
              <w:rPr>
                <w:b/>
                <w:bCs/>
                <w:color w:val="000000" w:themeColor="text1"/>
                <w:sz w:val="20"/>
                <w:szCs w:val="20"/>
              </w:rPr>
              <w:t>LA</w:t>
            </w:r>
          </w:p>
        </w:tc>
        <w:tc>
          <w:tcPr>
            <w:tcW w:w="2109" w:type="dxa"/>
            <w:shd w:val="clear" w:color="auto" w:fill="F2F2F2" w:themeFill="background1" w:themeFillShade="F2"/>
          </w:tcPr>
          <w:p w14:paraId="2EAA94D2" w14:textId="77777777" w:rsidR="00B21538" w:rsidRPr="00B21538" w:rsidRDefault="00B21538" w:rsidP="00DC511F">
            <w:pPr>
              <w:spacing w:after="0"/>
              <w:rPr>
                <w:b/>
                <w:bCs/>
                <w:color w:val="000000" w:themeColor="text1"/>
                <w:sz w:val="20"/>
                <w:szCs w:val="20"/>
              </w:rPr>
            </w:pPr>
            <w:r w:rsidRPr="00B21538">
              <w:rPr>
                <w:b/>
                <w:bCs/>
                <w:color w:val="000000" w:themeColor="text1"/>
                <w:sz w:val="20"/>
                <w:szCs w:val="20"/>
              </w:rPr>
              <w:t>Date joined Transform</w:t>
            </w:r>
          </w:p>
        </w:tc>
        <w:tc>
          <w:tcPr>
            <w:tcW w:w="3136" w:type="dxa"/>
            <w:shd w:val="clear" w:color="auto" w:fill="F2F2F2" w:themeFill="background1" w:themeFillShade="F2"/>
          </w:tcPr>
          <w:p w14:paraId="611C0E09" w14:textId="77777777" w:rsidR="00B21538" w:rsidRPr="00B21538" w:rsidRDefault="00B21538" w:rsidP="00DC511F">
            <w:pPr>
              <w:spacing w:after="0"/>
              <w:rPr>
                <w:b/>
                <w:bCs/>
                <w:color w:val="000000" w:themeColor="text1"/>
                <w:sz w:val="20"/>
                <w:szCs w:val="20"/>
              </w:rPr>
            </w:pPr>
            <w:r w:rsidRPr="00B21538">
              <w:rPr>
                <w:b/>
                <w:bCs/>
                <w:color w:val="000000" w:themeColor="text1"/>
                <w:sz w:val="20"/>
                <w:szCs w:val="20"/>
              </w:rPr>
              <w:t>Current Ofsted grading</w:t>
            </w:r>
          </w:p>
        </w:tc>
      </w:tr>
      <w:tr w:rsidR="00B21538" w:rsidRPr="006A119F" w14:paraId="57EFF0C9" w14:textId="77777777" w:rsidTr="00B21538">
        <w:tc>
          <w:tcPr>
            <w:tcW w:w="2977" w:type="dxa"/>
          </w:tcPr>
          <w:p w14:paraId="73229D97" w14:textId="77777777" w:rsidR="00B21538" w:rsidRPr="006A119F" w:rsidRDefault="00B21538" w:rsidP="00DC511F">
            <w:pPr>
              <w:spacing w:after="0"/>
              <w:rPr>
                <w:sz w:val="20"/>
                <w:szCs w:val="20"/>
              </w:rPr>
            </w:pPr>
            <w:r w:rsidRPr="006A119F">
              <w:rPr>
                <w:sz w:val="20"/>
                <w:szCs w:val="20"/>
              </w:rPr>
              <w:t>Abbey Hill Primary</w:t>
            </w:r>
          </w:p>
        </w:tc>
        <w:tc>
          <w:tcPr>
            <w:tcW w:w="1701" w:type="dxa"/>
          </w:tcPr>
          <w:p w14:paraId="12049C59" w14:textId="77777777" w:rsidR="00B21538" w:rsidRPr="006A119F" w:rsidRDefault="00B21538" w:rsidP="00DC511F">
            <w:pPr>
              <w:spacing w:after="0"/>
              <w:rPr>
                <w:sz w:val="20"/>
                <w:szCs w:val="20"/>
              </w:rPr>
            </w:pPr>
            <w:r w:rsidRPr="006A119F">
              <w:rPr>
                <w:sz w:val="20"/>
                <w:szCs w:val="20"/>
              </w:rPr>
              <w:t>Nottinghamshire</w:t>
            </w:r>
          </w:p>
        </w:tc>
        <w:tc>
          <w:tcPr>
            <w:tcW w:w="2109" w:type="dxa"/>
          </w:tcPr>
          <w:p w14:paraId="55EECAC9" w14:textId="77777777" w:rsidR="00B21538" w:rsidRPr="006A119F" w:rsidRDefault="00B21538" w:rsidP="00DC511F">
            <w:pPr>
              <w:spacing w:after="0"/>
              <w:rPr>
                <w:sz w:val="20"/>
                <w:szCs w:val="20"/>
              </w:rPr>
            </w:pPr>
            <w:r w:rsidRPr="006A119F">
              <w:rPr>
                <w:sz w:val="20"/>
                <w:szCs w:val="20"/>
              </w:rPr>
              <w:t>1 April 2024</w:t>
            </w:r>
          </w:p>
        </w:tc>
        <w:tc>
          <w:tcPr>
            <w:tcW w:w="3136" w:type="dxa"/>
          </w:tcPr>
          <w:p w14:paraId="44E673A9" w14:textId="1B3A99DF" w:rsidR="00B21538" w:rsidRPr="006A119F" w:rsidRDefault="00B21538" w:rsidP="00DC511F">
            <w:pPr>
              <w:spacing w:after="0"/>
              <w:rPr>
                <w:sz w:val="20"/>
                <w:szCs w:val="20"/>
              </w:rPr>
            </w:pPr>
            <w:r w:rsidRPr="006A119F">
              <w:rPr>
                <w:sz w:val="20"/>
                <w:szCs w:val="20"/>
              </w:rPr>
              <w:t>Good (Ap</w:t>
            </w:r>
            <w:r>
              <w:rPr>
                <w:sz w:val="20"/>
                <w:szCs w:val="20"/>
              </w:rPr>
              <w:t>r</w:t>
            </w:r>
            <w:r w:rsidRPr="006A119F">
              <w:rPr>
                <w:sz w:val="20"/>
                <w:szCs w:val="20"/>
              </w:rPr>
              <w:t xml:space="preserve"> 2023)</w:t>
            </w:r>
          </w:p>
        </w:tc>
      </w:tr>
      <w:tr w:rsidR="00B21538" w:rsidRPr="006A119F" w14:paraId="38451ADB" w14:textId="77777777" w:rsidTr="00B21538">
        <w:tc>
          <w:tcPr>
            <w:tcW w:w="2977" w:type="dxa"/>
          </w:tcPr>
          <w:p w14:paraId="2AF5396B" w14:textId="77777777" w:rsidR="00B21538" w:rsidRPr="006A119F" w:rsidRDefault="00B21538" w:rsidP="00DC511F">
            <w:pPr>
              <w:spacing w:after="0"/>
              <w:rPr>
                <w:sz w:val="20"/>
                <w:szCs w:val="20"/>
              </w:rPr>
            </w:pPr>
            <w:r w:rsidRPr="006A119F">
              <w:rPr>
                <w:sz w:val="20"/>
                <w:szCs w:val="20"/>
              </w:rPr>
              <w:t xml:space="preserve">Allenton Community Primary </w:t>
            </w:r>
          </w:p>
        </w:tc>
        <w:tc>
          <w:tcPr>
            <w:tcW w:w="1701" w:type="dxa"/>
          </w:tcPr>
          <w:p w14:paraId="1CA89504" w14:textId="77777777" w:rsidR="00B21538" w:rsidRPr="006A119F" w:rsidRDefault="00B21538" w:rsidP="00DC511F">
            <w:pPr>
              <w:spacing w:after="0"/>
              <w:rPr>
                <w:sz w:val="20"/>
                <w:szCs w:val="20"/>
              </w:rPr>
            </w:pPr>
            <w:r w:rsidRPr="006A119F">
              <w:rPr>
                <w:sz w:val="20"/>
                <w:szCs w:val="20"/>
              </w:rPr>
              <w:t xml:space="preserve">Derby </w:t>
            </w:r>
          </w:p>
        </w:tc>
        <w:tc>
          <w:tcPr>
            <w:tcW w:w="2109" w:type="dxa"/>
          </w:tcPr>
          <w:p w14:paraId="0A697773" w14:textId="77777777" w:rsidR="00B21538" w:rsidRPr="006A119F" w:rsidRDefault="00B21538" w:rsidP="00DC511F">
            <w:pPr>
              <w:spacing w:after="0"/>
              <w:rPr>
                <w:sz w:val="20"/>
                <w:szCs w:val="20"/>
              </w:rPr>
            </w:pPr>
            <w:r w:rsidRPr="006A119F">
              <w:rPr>
                <w:sz w:val="20"/>
                <w:szCs w:val="20"/>
              </w:rPr>
              <w:t>1 January 2015</w:t>
            </w:r>
          </w:p>
        </w:tc>
        <w:tc>
          <w:tcPr>
            <w:tcW w:w="3136" w:type="dxa"/>
          </w:tcPr>
          <w:p w14:paraId="0B1824B6" w14:textId="38329336" w:rsidR="00B21538" w:rsidRPr="006A119F" w:rsidRDefault="00B21538" w:rsidP="00DC511F">
            <w:pPr>
              <w:spacing w:after="0"/>
              <w:rPr>
                <w:sz w:val="20"/>
                <w:szCs w:val="20"/>
              </w:rPr>
            </w:pPr>
            <w:r w:rsidRPr="006A119F">
              <w:rPr>
                <w:sz w:val="20"/>
                <w:szCs w:val="20"/>
              </w:rPr>
              <w:t>Good (Apr 2023)</w:t>
            </w:r>
          </w:p>
        </w:tc>
      </w:tr>
      <w:tr w:rsidR="00B21538" w:rsidRPr="006A119F" w14:paraId="0F496D2B" w14:textId="77777777" w:rsidTr="00B21538">
        <w:tc>
          <w:tcPr>
            <w:tcW w:w="2977" w:type="dxa"/>
          </w:tcPr>
          <w:p w14:paraId="4E241B00" w14:textId="77777777" w:rsidR="00B21538" w:rsidRPr="006A119F" w:rsidRDefault="00B21538" w:rsidP="00DC511F">
            <w:pPr>
              <w:spacing w:after="0"/>
              <w:rPr>
                <w:sz w:val="20"/>
                <w:szCs w:val="20"/>
              </w:rPr>
            </w:pPr>
            <w:r w:rsidRPr="006A119F">
              <w:rPr>
                <w:sz w:val="20"/>
                <w:szCs w:val="20"/>
              </w:rPr>
              <w:t>Ashbrook Junior</w:t>
            </w:r>
          </w:p>
        </w:tc>
        <w:tc>
          <w:tcPr>
            <w:tcW w:w="1701" w:type="dxa"/>
          </w:tcPr>
          <w:p w14:paraId="5A2CA7DD" w14:textId="77777777" w:rsidR="00B21538" w:rsidRPr="006A119F" w:rsidRDefault="00B21538" w:rsidP="00DC511F">
            <w:pPr>
              <w:spacing w:after="0"/>
              <w:rPr>
                <w:sz w:val="20"/>
                <w:szCs w:val="20"/>
              </w:rPr>
            </w:pPr>
            <w:r w:rsidRPr="006A119F">
              <w:rPr>
                <w:sz w:val="20"/>
                <w:szCs w:val="20"/>
              </w:rPr>
              <w:t>Derbyshire</w:t>
            </w:r>
          </w:p>
        </w:tc>
        <w:tc>
          <w:tcPr>
            <w:tcW w:w="2109" w:type="dxa"/>
          </w:tcPr>
          <w:p w14:paraId="7E30B374" w14:textId="77777777" w:rsidR="00B21538" w:rsidRPr="006A119F" w:rsidRDefault="00B21538" w:rsidP="00DC511F">
            <w:pPr>
              <w:spacing w:after="0"/>
              <w:rPr>
                <w:sz w:val="20"/>
                <w:szCs w:val="20"/>
              </w:rPr>
            </w:pPr>
            <w:r w:rsidRPr="006A119F">
              <w:rPr>
                <w:sz w:val="20"/>
                <w:szCs w:val="20"/>
              </w:rPr>
              <w:t>1 September 2020</w:t>
            </w:r>
          </w:p>
        </w:tc>
        <w:tc>
          <w:tcPr>
            <w:tcW w:w="3136" w:type="dxa"/>
          </w:tcPr>
          <w:p w14:paraId="2D61781B" w14:textId="69A94062" w:rsidR="00B21538" w:rsidRPr="006A119F" w:rsidRDefault="00B21538" w:rsidP="00DC511F">
            <w:pPr>
              <w:spacing w:after="0"/>
              <w:rPr>
                <w:sz w:val="20"/>
                <w:szCs w:val="20"/>
              </w:rPr>
            </w:pPr>
            <w:r w:rsidRPr="006A119F">
              <w:rPr>
                <w:sz w:val="20"/>
                <w:szCs w:val="20"/>
              </w:rPr>
              <w:t>Good (Jun 2023)</w:t>
            </w:r>
          </w:p>
        </w:tc>
      </w:tr>
      <w:tr w:rsidR="00B21538" w:rsidRPr="006A119F" w14:paraId="519DB044" w14:textId="77777777" w:rsidTr="00B21538">
        <w:tc>
          <w:tcPr>
            <w:tcW w:w="2977" w:type="dxa"/>
          </w:tcPr>
          <w:p w14:paraId="0EEDB76E" w14:textId="77777777" w:rsidR="00B21538" w:rsidRPr="006A119F" w:rsidRDefault="00B21538" w:rsidP="00DC511F">
            <w:pPr>
              <w:spacing w:after="0"/>
              <w:rPr>
                <w:sz w:val="20"/>
                <w:szCs w:val="20"/>
              </w:rPr>
            </w:pPr>
            <w:r w:rsidRPr="006A119F">
              <w:rPr>
                <w:sz w:val="20"/>
                <w:szCs w:val="20"/>
              </w:rPr>
              <w:t>Breadsall Hill Top Primary</w:t>
            </w:r>
          </w:p>
        </w:tc>
        <w:tc>
          <w:tcPr>
            <w:tcW w:w="1701" w:type="dxa"/>
          </w:tcPr>
          <w:p w14:paraId="50A2C243" w14:textId="77777777" w:rsidR="00B21538" w:rsidRPr="006A119F" w:rsidRDefault="00B21538" w:rsidP="00DC511F">
            <w:pPr>
              <w:spacing w:after="0"/>
              <w:rPr>
                <w:sz w:val="20"/>
                <w:szCs w:val="20"/>
              </w:rPr>
            </w:pPr>
            <w:r w:rsidRPr="006A119F">
              <w:rPr>
                <w:sz w:val="20"/>
                <w:szCs w:val="20"/>
              </w:rPr>
              <w:t>Derby</w:t>
            </w:r>
          </w:p>
        </w:tc>
        <w:tc>
          <w:tcPr>
            <w:tcW w:w="2109" w:type="dxa"/>
          </w:tcPr>
          <w:p w14:paraId="0F03733D" w14:textId="77777777" w:rsidR="00B21538" w:rsidRPr="006A119F" w:rsidRDefault="00B21538" w:rsidP="00DC511F">
            <w:pPr>
              <w:spacing w:after="0"/>
              <w:rPr>
                <w:sz w:val="20"/>
                <w:szCs w:val="20"/>
              </w:rPr>
            </w:pPr>
            <w:r w:rsidRPr="006A119F">
              <w:rPr>
                <w:sz w:val="20"/>
                <w:szCs w:val="20"/>
              </w:rPr>
              <w:t>1 July 2017</w:t>
            </w:r>
          </w:p>
        </w:tc>
        <w:tc>
          <w:tcPr>
            <w:tcW w:w="3136" w:type="dxa"/>
          </w:tcPr>
          <w:p w14:paraId="1268980C" w14:textId="01D1D371" w:rsidR="00B21538" w:rsidRPr="006A119F" w:rsidRDefault="00B21538" w:rsidP="00DC511F">
            <w:pPr>
              <w:spacing w:after="0"/>
              <w:rPr>
                <w:sz w:val="20"/>
                <w:szCs w:val="20"/>
              </w:rPr>
            </w:pPr>
            <w:r w:rsidRPr="006A119F">
              <w:rPr>
                <w:sz w:val="20"/>
                <w:szCs w:val="20"/>
              </w:rPr>
              <w:t>Good (Oct 2021)</w:t>
            </w:r>
          </w:p>
        </w:tc>
      </w:tr>
      <w:tr w:rsidR="00B21538" w:rsidRPr="006A119F" w14:paraId="787BE891" w14:textId="77777777" w:rsidTr="00B21538">
        <w:tc>
          <w:tcPr>
            <w:tcW w:w="2977" w:type="dxa"/>
          </w:tcPr>
          <w:p w14:paraId="29800B7A" w14:textId="77777777" w:rsidR="00B21538" w:rsidRPr="006A119F" w:rsidRDefault="00B21538" w:rsidP="00DC511F">
            <w:pPr>
              <w:spacing w:after="0"/>
              <w:rPr>
                <w:sz w:val="20"/>
                <w:szCs w:val="20"/>
              </w:rPr>
            </w:pPr>
            <w:r w:rsidRPr="006A119F">
              <w:rPr>
                <w:sz w:val="20"/>
                <w:szCs w:val="20"/>
              </w:rPr>
              <w:t xml:space="preserve">Brierley Forest Primary </w:t>
            </w:r>
          </w:p>
        </w:tc>
        <w:tc>
          <w:tcPr>
            <w:tcW w:w="1701" w:type="dxa"/>
          </w:tcPr>
          <w:p w14:paraId="30451AF1" w14:textId="77777777" w:rsidR="00B21538" w:rsidRPr="006A119F" w:rsidRDefault="00B21538" w:rsidP="00DC511F">
            <w:pPr>
              <w:spacing w:after="0"/>
              <w:rPr>
                <w:sz w:val="20"/>
                <w:szCs w:val="20"/>
              </w:rPr>
            </w:pPr>
            <w:r w:rsidRPr="006A119F">
              <w:rPr>
                <w:sz w:val="20"/>
                <w:szCs w:val="20"/>
              </w:rPr>
              <w:t>Nottinghamshire</w:t>
            </w:r>
          </w:p>
        </w:tc>
        <w:tc>
          <w:tcPr>
            <w:tcW w:w="2109" w:type="dxa"/>
          </w:tcPr>
          <w:p w14:paraId="66275E4C" w14:textId="77777777" w:rsidR="00B21538" w:rsidRPr="006A119F" w:rsidRDefault="00B21538" w:rsidP="00DC511F">
            <w:pPr>
              <w:spacing w:after="0"/>
              <w:rPr>
                <w:sz w:val="20"/>
                <w:szCs w:val="20"/>
              </w:rPr>
            </w:pPr>
            <w:r w:rsidRPr="006A119F">
              <w:rPr>
                <w:sz w:val="20"/>
                <w:szCs w:val="20"/>
              </w:rPr>
              <w:t>1 October 2022</w:t>
            </w:r>
          </w:p>
        </w:tc>
        <w:tc>
          <w:tcPr>
            <w:tcW w:w="3136" w:type="dxa"/>
          </w:tcPr>
          <w:p w14:paraId="0F598625" w14:textId="725C9C01" w:rsidR="00B21538" w:rsidRPr="006A119F" w:rsidRDefault="00B21538" w:rsidP="00DC511F">
            <w:pPr>
              <w:spacing w:after="0"/>
              <w:rPr>
                <w:sz w:val="20"/>
                <w:szCs w:val="20"/>
              </w:rPr>
            </w:pPr>
            <w:r w:rsidRPr="006A119F">
              <w:rPr>
                <w:sz w:val="20"/>
                <w:szCs w:val="20"/>
              </w:rPr>
              <w:t>Inadequate (Nov 2021</w:t>
            </w:r>
          </w:p>
        </w:tc>
      </w:tr>
      <w:tr w:rsidR="00B21538" w:rsidRPr="006A119F" w14:paraId="35A1B5FE" w14:textId="77777777" w:rsidTr="00B21538">
        <w:tc>
          <w:tcPr>
            <w:tcW w:w="2977" w:type="dxa"/>
          </w:tcPr>
          <w:p w14:paraId="44960C8B" w14:textId="77777777" w:rsidR="00B21538" w:rsidRPr="006A119F" w:rsidRDefault="00B21538" w:rsidP="00DC511F">
            <w:pPr>
              <w:spacing w:after="0"/>
              <w:rPr>
                <w:sz w:val="20"/>
                <w:szCs w:val="20"/>
              </w:rPr>
            </w:pPr>
            <w:r w:rsidRPr="006A119F">
              <w:rPr>
                <w:sz w:val="20"/>
                <w:szCs w:val="20"/>
              </w:rPr>
              <w:t>Brocklewood Primary</w:t>
            </w:r>
          </w:p>
        </w:tc>
        <w:tc>
          <w:tcPr>
            <w:tcW w:w="1701" w:type="dxa"/>
          </w:tcPr>
          <w:p w14:paraId="4B6C12BA" w14:textId="77777777" w:rsidR="00B21538" w:rsidRPr="006A119F" w:rsidRDefault="00B21538" w:rsidP="00DC511F">
            <w:pPr>
              <w:spacing w:after="0"/>
              <w:rPr>
                <w:sz w:val="20"/>
                <w:szCs w:val="20"/>
              </w:rPr>
            </w:pPr>
            <w:r w:rsidRPr="006A119F">
              <w:rPr>
                <w:sz w:val="20"/>
                <w:szCs w:val="20"/>
              </w:rPr>
              <w:t>Nottingham</w:t>
            </w:r>
          </w:p>
        </w:tc>
        <w:tc>
          <w:tcPr>
            <w:tcW w:w="2109" w:type="dxa"/>
          </w:tcPr>
          <w:p w14:paraId="0C17486F" w14:textId="77777777" w:rsidR="00B21538" w:rsidRPr="006A119F" w:rsidRDefault="00B21538" w:rsidP="00DC511F">
            <w:pPr>
              <w:spacing w:after="0"/>
              <w:rPr>
                <w:sz w:val="20"/>
                <w:szCs w:val="20"/>
              </w:rPr>
            </w:pPr>
            <w:r w:rsidRPr="006A119F">
              <w:rPr>
                <w:sz w:val="20"/>
                <w:szCs w:val="20"/>
              </w:rPr>
              <w:t>1 January 2015</w:t>
            </w:r>
          </w:p>
        </w:tc>
        <w:tc>
          <w:tcPr>
            <w:tcW w:w="3136" w:type="dxa"/>
          </w:tcPr>
          <w:p w14:paraId="74427C26" w14:textId="1E17D66A" w:rsidR="00B21538" w:rsidRPr="006A119F" w:rsidRDefault="00B21538" w:rsidP="00DC511F">
            <w:pPr>
              <w:spacing w:after="0"/>
              <w:rPr>
                <w:sz w:val="20"/>
                <w:szCs w:val="20"/>
              </w:rPr>
            </w:pPr>
            <w:r w:rsidRPr="006A119F">
              <w:rPr>
                <w:sz w:val="20"/>
                <w:szCs w:val="20"/>
              </w:rPr>
              <w:t>Good (Mar 2023)</w:t>
            </w:r>
          </w:p>
        </w:tc>
      </w:tr>
      <w:tr w:rsidR="00B21538" w:rsidRPr="006A119F" w14:paraId="30405DDE" w14:textId="77777777" w:rsidTr="00B21538">
        <w:tc>
          <w:tcPr>
            <w:tcW w:w="2977" w:type="dxa"/>
          </w:tcPr>
          <w:p w14:paraId="17CF923D" w14:textId="77777777" w:rsidR="00B21538" w:rsidRPr="006A119F" w:rsidRDefault="00B21538" w:rsidP="00DC511F">
            <w:pPr>
              <w:spacing w:after="0"/>
              <w:rPr>
                <w:sz w:val="20"/>
                <w:szCs w:val="20"/>
              </w:rPr>
            </w:pPr>
            <w:r w:rsidRPr="006A119F">
              <w:rPr>
                <w:sz w:val="20"/>
                <w:szCs w:val="20"/>
              </w:rPr>
              <w:t>Bulwell St Mary’s C of E Primary</w:t>
            </w:r>
          </w:p>
        </w:tc>
        <w:tc>
          <w:tcPr>
            <w:tcW w:w="1701" w:type="dxa"/>
          </w:tcPr>
          <w:p w14:paraId="1129F425" w14:textId="77777777" w:rsidR="00B21538" w:rsidRPr="006A119F" w:rsidRDefault="00B21538" w:rsidP="00DC511F">
            <w:pPr>
              <w:spacing w:after="0"/>
              <w:rPr>
                <w:sz w:val="20"/>
                <w:szCs w:val="20"/>
              </w:rPr>
            </w:pPr>
            <w:r w:rsidRPr="006A119F">
              <w:rPr>
                <w:sz w:val="20"/>
                <w:szCs w:val="20"/>
              </w:rPr>
              <w:t>Nottingham</w:t>
            </w:r>
          </w:p>
        </w:tc>
        <w:tc>
          <w:tcPr>
            <w:tcW w:w="2109" w:type="dxa"/>
          </w:tcPr>
          <w:p w14:paraId="1187FBF2" w14:textId="77777777" w:rsidR="00B21538" w:rsidRPr="006A119F" w:rsidRDefault="00B21538" w:rsidP="00DC511F">
            <w:pPr>
              <w:spacing w:after="0"/>
              <w:rPr>
                <w:sz w:val="20"/>
                <w:szCs w:val="20"/>
              </w:rPr>
            </w:pPr>
            <w:r w:rsidRPr="006A119F">
              <w:rPr>
                <w:sz w:val="20"/>
                <w:szCs w:val="20"/>
              </w:rPr>
              <w:t>1 August 2016</w:t>
            </w:r>
          </w:p>
        </w:tc>
        <w:tc>
          <w:tcPr>
            <w:tcW w:w="3136" w:type="dxa"/>
          </w:tcPr>
          <w:p w14:paraId="28D937DA" w14:textId="0640376A" w:rsidR="00B21538" w:rsidRPr="006A119F" w:rsidRDefault="00B21538" w:rsidP="00DC511F">
            <w:pPr>
              <w:spacing w:after="0"/>
              <w:rPr>
                <w:sz w:val="20"/>
                <w:szCs w:val="20"/>
              </w:rPr>
            </w:pPr>
            <w:r w:rsidRPr="006A119F">
              <w:rPr>
                <w:sz w:val="20"/>
                <w:szCs w:val="20"/>
              </w:rPr>
              <w:t>Good (</w:t>
            </w:r>
            <w:r>
              <w:rPr>
                <w:sz w:val="20"/>
                <w:szCs w:val="20"/>
              </w:rPr>
              <w:t>Oct 2024</w:t>
            </w:r>
            <w:r w:rsidRPr="006A119F">
              <w:rPr>
                <w:sz w:val="20"/>
                <w:szCs w:val="20"/>
              </w:rPr>
              <w:t>)</w:t>
            </w:r>
          </w:p>
        </w:tc>
      </w:tr>
      <w:tr w:rsidR="00B21538" w:rsidRPr="006A119F" w14:paraId="400FEC00" w14:textId="77777777" w:rsidTr="00B21538">
        <w:trPr>
          <w:trHeight w:val="253"/>
        </w:trPr>
        <w:tc>
          <w:tcPr>
            <w:tcW w:w="2977" w:type="dxa"/>
          </w:tcPr>
          <w:p w14:paraId="305DE5EA" w14:textId="77777777" w:rsidR="00B21538" w:rsidRPr="006A119F" w:rsidRDefault="00B21538" w:rsidP="00DC511F">
            <w:pPr>
              <w:spacing w:after="0"/>
              <w:rPr>
                <w:sz w:val="20"/>
                <w:szCs w:val="20"/>
              </w:rPr>
            </w:pPr>
            <w:r w:rsidRPr="006A119F">
              <w:rPr>
                <w:sz w:val="20"/>
                <w:szCs w:val="20"/>
              </w:rPr>
              <w:t>Burford Primary</w:t>
            </w:r>
          </w:p>
        </w:tc>
        <w:tc>
          <w:tcPr>
            <w:tcW w:w="1701" w:type="dxa"/>
          </w:tcPr>
          <w:p w14:paraId="1D4A1ACD" w14:textId="77777777" w:rsidR="00B21538" w:rsidRPr="006A119F" w:rsidRDefault="00B21538" w:rsidP="00DC511F">
            <w:pPr>
              <w:spacing w:after="0"/>
              <w:rPr>
                <w:sz w:val="20"/>
                <w:szCs w:val="20"/>
              </w:rPr>
            </w:pPr>
            <w:r w:rsidRPr="006A119F">
              <w:rPr>
                <w:sz w:val="20"/>
                <w:szCs w:val="20"/>
              </w:rPr>
              <w:t>Nottingham</w:t>
            </w:r>
          </w:p>
        </w:tc>
        <w:tc>
          <w:tcPr>
            <w:tcW w:w="2109" w:type="dxa"/>
          </w:tcPr>
          <w:p w14:paraId="3EF2E751" w14:textId="77777777" w:rsidR="00B21538" w:rsidRPr="006A119F" w:rsidRDefault="00B21538" w:rsidP="00DC511F">
            <w:pPr>
              <w:spacing w:after="0"/>
              <w:rPr>
                <w:sz w:val="20"/>
                <w:szCs w:val="20"/>
              </w:rPr>
            </w:pPr>
            <w:r w:rsidRPr="006A119F">
              <w:rPr>
                <w:sz w:val="20"/>
                <w:szCs w:val="20"/>
              </w:rPr>
              <w:t>1 August 2016</w:t>
            </w:r>
          </w:p>
        </w:tc>
        <w:tc>
          <w:tcPr>
            <w:tcW w:w="3136" w:type="dxa"/>
          </w:tcPr>
          <w:p w14:paraId="07A0D4CA" w14:textId="77777777" w:rsidR="00B21538" w:rsidRPr="006A119F" w:rsidRDefault="00B21538" w:rsidP="00DC511F">
            <w:pPr>
              <w:spacing w:after="0"/>
              <w:rPr>
                <w:sz w:val="20"/>
                <w:szCs w:val="20"/>
              </w:rPr>
            </w:pPr>
            <w:r w:rsidRPr="006A119F">
              <w:rPr>
                <w:sz w:val="20"/>
                <w:szCs w:val="20"/>
              </w:rPr>
              <w:t>Good (May 2019)</w:t>
            </w:r>
          </w:p>
        </w:tc>
      </w:tr>
      <w:tr w:rsidR="00B21538" w:rsidRPr="006A119F" w14:paraId="0184AE9A" w14:textId="77777777" w:rsidTr="00B21538">
        <w:tc>
          <w:tcPr>
            <w:tcW w:w="2977" w:type="dxa"/>
          </w:tcPr>
          <w:p w14:paraId="3DDD92B1" w14:textId="77777777" w:rsidR="00B21538" w:rsidRPr="006A119F" w:rsidRDefault="00B21538" w:rsidP="00DC511F">
            <w:pPr>
              <w:spacing w:after="0"/>
              <w:rPr>
                <w:sz w:val="20"/>
                <w:szCs w:val="20"/>
              </w:rPr>
            </w:pPr>
            <w:r>
              <w:rPr>
                <w:sz w:val="20"/>
                <w:szCs w:val="20"/>
              </w:rPr>
              <w:t>Cantrell Primary</w:t>
            </w:r>
          </w:p>
        </w:tc>
        <w:tc>
          <w:tcPr>
            <w:tcW w:w="1701" w:type="dxa"/>
          </w:tcPr>
          <w:p w14:paraId="78517035" w14:textId="77777777" w:rsidR="00B21538" w:rsidRPr="006A119F" w:rsidRDefault="00B21538" w:rsidP="00DC511F">
            <w:pPr>
              <w:spacing w:after="0"/>
              <w:rPr>
                <w:sz w:val="20"/>
                <w:szCs w:val="20"/>
              </w:rPr>
            </w:pPr>
            <w:r>
              <w:rPr>
                <w:sz w:val="20"/>
                <w:szCs w:val="20"/>
              </w:rPr>
              <w:t>Nottingham</w:t>
            </w:r>
          </w:p>
        </w:tc>
        <w:tc>
          <w:tcPr>
            <w:tcW w:w="2109" w:type="dxa"/>
          </w:tcPr>
          <w:p w14:paraId="674A8E46" w14:textId="77777777" w:rsidR="00B21538" w:rsidRPr="006A119F" w:rsidRDefault="00B21538" w:rsidP="00DC511F">
            <w:pPr>
              <w:spacing w:after="0"/>
              <w:rPr>
                <w:sz w:val="20"/>
                <w:szCs w:val="20"/>
              </w:rPr>
            </w:pPr>
            <w:r>
              <w:rPr>
                <w:sz w:val="20"/>
                <w:szCs w:val="20"/>
              </w:rPr>
              <w:t>1 March 2025</w:t>
            </w:r>
          </w:p>
        </w:tc>
        <w:tc>
          <w:tcPr>
            <w:tcW w:w="3136" w:type="dxa"/>
          </w:tcPr>
          <w:p w14:paraId="3240F85C" w14:textId="0E79510C" w:rsidR="00B21538" w:rsidRPr="006A119F" w:rsidRDefault="00B21538" w:rsidP="00DC511F">
            <w:pPr>
              <w:spacing w:after="0"/>
              <w:rPr>
                <w:sz w:val="20"/>
                <w:szCs w:val="20"/>
              </w:rPr>
            </w:pPr>
            <w:r>
              <w:rPr>
                <w:sz w:val="20"/>
                <w:szCs w:val="20"/>
              </w:rPr>
              <w:t>Inadequate (Mar 2024)</w:t>
            </w:r>
          </w:p>
        </w:tc>
      </w:tr>
      <w:tr w:rsidR="00B21538" w:rsidRPr="006A119F" w14:paraId="25DFA41E" w14:textId="77777777" w:rsidTr="00B21538">
        <w:tc>
          <w:tcPr>
            <w:tcW w:w="2977" w:type="dxa"/>
          </w:tcPr>
          <w:p w14:paraId="5A2B00DE" w14:textId="77777777" w:rsidR="00B21538" w:rsidRPr="006A119F" w:rsidRDefault="00B21538" w:rsidP="00DC511F">
            <w:pPr>
              <w:spacing w:after="0"/>
              <w:rPr>
                <w:sz w:val="20"/>
                <w:szCs w:val="20"/>
              </w:rPr>
            </w:pPr>
            <w:r w:rsidRPr="006A119F">
              <w:rPr>
                <w:sz w:val="20"/>
                <w:szCs w:val="20"/>
              </w:rPr>
              <w:t>Edale Rise Primary</w:t>
            </w:r>
          </w:p>
        </w:tc>
        <w:tc>
          <w:tcPr>
            <w:tcW w:w="1701" w:type="dxa"/>
          </w:tcPr>
          <w:p w14:paraId="3ECD23F5" w14:textId="77777777" w:rsidR="00B21538" w:rsidRPr="006A119F" w:rsidRDefault="00B21538" w:rsidP="00DC511F">
            <w:pPr>
              <w:spacing w:after="0"/>
              <w:rPr>
                <w:sz w:val="20"/>
                <w:szCs w:val="20"/>
              </w:rPr>
            </w:pPr>
            <w:r w:rsidRPr="006A119F">
              <w:rPr>
                <w:sz w:val="20"/>
                <w:szCs w:val="20"/>
              </w:rPr>
              <w:t>Nottingham</w:t>
            </w:r>
          </w:p>
        </w:tc>
        <w:tc>
          <w:tcPr>
            <w:tcW w:w="2109" w:type="dxa"/>
          </w:tcPr>
          <w:p w14:paraId="5EE9551B" w14:textId="77777777" w:rsidR="00B21538" w:rsidRPr="006A119F" w:rsidRDefault="00B21538" w:rsidP="00DC511F">
            <w:pPr>
              <w:spacing w:after="0"/>
              <w:rPr>
                <w:sz w:val="20"/>
                <w:szCs w:val="20"/>
              </w:rPr>
            </w:pPr>
            <w:r w:rsidRPr="006A119F">
              <w:rPr>
                <w:sz w:val="20"/>
                <w:szCs w:val="20"/>
              </w:rPr>
              <w:t>1 April 2014</w:t>
            </w:r>
          </w:p>
        </w:tc>
        <w:tc>
          <w:tcPr>
            <w:tcW w:w="3136" w:type="dxa"/>
          </w:tcPr>
          <w:p w14:paraId="3872C440" w14:textId="5F26F5AD" w:rsidR="00B21538" w:rsidRPr="006A119F" w:rsidRDefault="00B21538" w:rsidP="00DC511F">
            <w:pPr>
              <w:spacing w:after="0"/>
              <w:rPr>
                <w:sz w:val="20"/>
                <w:szCs w:val="20"/>
              </w:rPr>
            </w:pPr>
            <w:r w:rsidRPr="006A119F">
              <w:rPr>
                <w:sz w:val="20"/>
                <w:szCs w:val="20"/>
              </w:rPr>
              <w:t>Good (Jun 2023)</w:t>
            </w:r>
          </w:p>
        </w:tc>
      </w:tr>
      <w:tr w:rsidR="00B21538" w:rsidRPr="006A119F" w14:paraId="0A154984" w14:textId="77777777" w:rsidTr="00B21538">
        <w:tc>
          <w:tcPr>
            <w:tcW w:w="2977" w:type="dxa"/>
          </w:tcPr>
          <w:p w14:paraId="0FA7D6B6" w14:textId="77777777" w:rsidR="00B21538" w:rsidRPr="006A119F" w:rsidRDefault="00B21538" w:rsidP="00DC511F">
            <w:pPr>
              <w:spacing w:after="0"/>
              <w:rPr>
                <w:sz w:val="20"/>
                <w:szCs w:val="20"/>
              </w:rPr>
            </w:pPr>
            <w:r w:rsidRPr="006A119F">
              <w:rPr>
                <w:sz w:val="20"/>
                <w:szCs w:val="20"/>
              </w:rPr>
              <w:t>Highbank Primary</w:t>
            </w:r>
          </w:p>
        </w:tc>
        <w:tc>
          <w:tcPr>
            <w:tcW w:w="1701" w:type="dxa"/>
          </w:tcPr>
          <w:p w14:paraId="34E4C65B" w14:textId="77777777" w:rsidR="00B21538" w:rsidRPr="006A119F" w:rsidRDefault="00B21538" w:rsidP="00DC511F">
            <w:pPr>
              <w:spacing w:after="0"/>
              <w:rPr>
                <w:sz w:val="20"/>
                <w:szCs w:val="20"/>
              </w:rPr>
            </w:pPr>
            <w:r w:rsidRPr="006A119F">
              <w:rPr>
                <w:sz w:val="20"/>
                <w:szCs w:val="20"/>
              </w:rPr>
              <w:t>Nottingham</w:t>
            </w:r>
          </w:p>
        </w:tc>
        <w:tc>
          <w:tcPr>
            <w:tcW w:w="2109" w:type="dxa"/>
          </w:tcPr>
          <w:p w14:paraId="479A5A6A" w14:textId="77777777" w:rsidR="00B21538" w:rsidRPr="006A119F" w:rsidRDefault="00B21538" w:rsidP="00DC511F">
            <w:pPr>
              <w:spacing w:after="0"/>
              <w:rPr>
                <w:sz w:val="20"/>
                <w:szCs w:val="20"/>
              </w:rPr>
            </w:pPr>
            <w:r w:rsidRPr="006A119F">
              <w:rPr>
                <w:sz w:val="20"/>
                <w:szCs w:val="20"/>
              </w:rPr>
              <w:t>1 October 2013</w:t>
            </w:r>
          </w:p>
        </w:tc>
        <w:tc>
          <w:tcPr>
            <w:tcW w:w="3136" w:type="dxa"/>
          </w:tcPr>
          <w:p w14:paraId="078B67AF" w14:textId="77777777" w:rsidR="00B21538" w:rsidRPr="006A119F" w:rsidRDefault="00B21538" w:rsidP="00DC511F">
            <w:pPr>
              <w:spacing w:after="0"/>
              <w:rPr>
                <w:sz w:val="20"/>
                <w:szCs w:val="20"/>
              </w:rPr>
            </w:pPr>
            <w:r w:rsidRPr="006A119F">
              <w:rPr>
                <w:sz w:val="20"/>
                <w:szCs w:val="20"/>
              </w:rPr>
              <w:t>Good (Feb 2023)</w:t>
            </w:r>
          </w:p>
        </w:tc>
      </w:tr>
      <w:tr w:rsidR="00B21538" w:rsidRPr="006A119F" w14:paraId="1665BB15" w14:textId="77777777" w:rsidTr="00B21538">
        <w:tc>
          <w:tcPr>
            <w:tcW w:w="2977" w:type="dxa"/>
          </w:tcPr>
          <w:p w14:paraId="6DB2157B" w14:textId="77777777" w:rsidR="00B21538" w:rsidRPr="006A119F" w:rsidRDefault="00B21538" w:rsidP="00DC511F">
            <w:pPr>
              <w:spacing w:after="0"/>
              <w:rPr>
                <w:sz w:val="20"/>
                <w:szCs w:val="20"/>
              </w:rPr>
            </w:pPr>
            <w:r>
              <w:rPr>
                <w:sz w:val="20"/>
                <w:szCs w:val="20"/>
              </w:rPr>
              <w:t>Holgate Primary</w:t>
            </w:r>
          </w:p>
        </w:tc>
        <w:tc>
          <w:tcPr>
            <w:tcW w:w="1701" w:type="dxa"/>
          </w:tcPr>
          <w:p w14:paraId="63EF094A" w14:textId="77777777" w:rsidR="00B21538" w:rsidRPr="006A119F" w:rsidRDefault="00B21538" w:rsidP="00DC511F">
            <w:pPr>
              <w:spacing w:after="0"/>
              <w:rPr>
                <w:sz w:val="20"/>
                <w:szCs w:val="20"/>
              </w:rPr>
            </w:pPr>
            <w:r>
              <w:rPr>
                <w:sz w:val="20"/>
                <w:szCs w:val="20"/>
              </w:rPr>
              <w:t>Nottinghamshire</w:t>
            </w:r>
          </w:p>
        </w:tc>
        <w:tc>
          <w:tcPr>
            <w:tcW w:w="2109" w:type="dxa"/>
          </w:tcPr>
          <w:p w14:paraId="64445497" w14:textId="77777777" w:rsidR="00B21538" w:rsidRPr="006A119F" w:rsidRDefault="00B21538" w:rsidP="00DC511F">
            <w:pPr>
              <w:spacing w:after="0"/>
              <w:rPr>
                <w:sz w:val="20"/>
                <w:szCs w:val="20"/>
              </w:rPr>
            </w:pPr>
            <w:r>
              <w:rPr>
                <w:sz w:val="20"/>
                <w:szCs w:val="20"/>
              </w:rPr>
              <w:t>1 June 2025</w:t>
            </w:r>
          </w:p>
        </w:tc>
        <w:tc>
          <w:tcPr>
            <w:tcW w:w="3136" w:type="dxa"/>
          </w:tcPr>
          <w:p w14:paraId="2C6E1699" w14:textId="74ABD027" w:rsidR="00B21538" w:rsidRPr="006A119F" w:rsidRDefault="00B21538" w:rsidP="00DC511F">
            <w:pPr>
              <w:spacing w:after="0"/>
              <w:rPr>
                <w:sz w:val="20"/>
                <w:szCs w:val="20"/>
              </w:rPr>
            </w:pPr>
            <w:r>
              <w:rPr>
                <w:sz w:val="20"/>
                <w:szCs w:val="20"/>
              </w:rPr>
              <w:t>Good (Jul 2023)</w:t>
            </w:r>
          </w:p>
        </w:tc>
      </w:tr>
      <w:tr w:rsidR="00B21538" w:rsidRPr="006A119F" w14:paraId="6AD6F8E6" w14:textId="77777777" w:rsidTr="00B21538">
        <w:tc>
          <w:tcPr>
            <w:tcW w:w="2977" w:type="dxa"/>
          </w:tcPr>
          <w:p w14:paraId="57C6E3C1" w14:textId="77777777" w:rsidR="00B21538" w:rsidRPr="006A119F" w:rsidRDefault="00B21538" w:rsidP="00DC511F">
            <w:pPr>
              <w:spacing w:after="0"/>
              <w:rPr>
                <w:sz w:val="20"/>
                <w:szCs w:val="20"/>
              </w:rPr>
            </w:pPr>
            <w:r w:rsidRPr="006A119F">
              <w:rPr>
                <w:sz w:val="20"/>
                <w:szCs w:val="20"/>
              </w:rPr>
              <w:t>Lawn Primary</w:t>
            </w:r>
          </w:p>
        </w:tc>
        <w:tc>
          <w:tcPr>
            <w:tcW w:w="1701" w:type="dxa"/>
          </w:tcPr>
          <w:p w14:paraId="041C35C3" w14:textId="77777777" w:rsidR="00B21538" w:rsidRPr="006A119F" w:rsidRDefault="00B21538" w:rsidP="00DC511F">
            <w:pPr>
              <w:spacing w:after="0"/>
              <w:rPr>
                <w:sz w:val="20"/>
                <w:szCs w:val="20"/>
              </w:rPr>
            </w:pPr>
            <w:r w:rsidRPr="006A119F">
              <w:rPr>
                <w:sz w:val="20"/>
                <w:szCs w:val="20"/>
              </w:rPr>
              <w:t>Derby</w:t>
            </w:r>
          </w:p>
        </w:tc>
        <w:tc>
          <w:tcPr>
            <w:tcW w:w="2109" w:type="dxa"/>
          </w:tcPr>
          <w:p w14:paraId="49473ABA" w14:textId="77777777" w:rsidR="00B21538" w:rsidRPr="006A119F" w:rsidRDefault="00B21538" w:rsidP="00DC511F">
            <w:pPr>
              <w:spacing w:after="0"/>
              <w:rPr>
                <w:sz w:val="20"/>
                <w:szCs w:val="20"/>
              </w:rPr>
            </w:pPr>
            <w:r w:rsidRPr="006A119F">
              <w:rPr>
                <w:sz w:val="20"/>
                <w:szCs w:val="20"/>
              </w:rPr>
              <w:t>1 December 2019</w:t>
            </w:r>
          </w:p>
        </w:tc>
        <w:tc>
          <w:tcPr>
            <w:tcW w:w="3136" w:type="dxa"/>
          </w:tcPr>
          <w:p w14:paraId="4CA4D6F3" w14:textId="7E5D4DFE" w:rsidR="00B21538" w:rsidRPr="006A119F" w:rsidRDefault="00B21538" w:rsidP="00DC511F">
            <w:pPr>
              <w:spacing w:after="0"/>
              <w:rPr>
                <w:sz w:val="20"/>
                <w:szCs w:val="20"/>
              </w:rPr>
            </w:pPr>
            <w:r w:rsidRPr="006A119F">
              <w:rPr>
                <w:sz w:val="20"/>
                <w:szCs w:val="20"/>
              </w:rPr>
              <w:t>Outstanding (Jun 24)</w:t>
            </w:r>
          </w:p>
        </w:tc>
      </w:tr>
      <w:tr w:rsidR="00B21538" w:rsidRPr="006A119F" w14:paraId="74851D90" w14:textId="77777777" w:rsidTr="00B21538">
        <w:tc>
          <w:tcPr>
            <w:tcW w:w="2977" w:type="dxa"/>
          </w:tcPr>
          <w:p w14:paraId="54177A7A" w14:textId="77777777" w:rsidR="00B21538" w:rsidRPr="006A119F" w:rsidRDefault="00B21538" w:rsidP="00DC511F">
            <w:pPr>
              <w:spacing w:after="0"/>
              <w:rPr>
                <w:sz w:val="20"/>
                <w:szCs w:val="20"/>
              </w:rPr>
            </w:pPr>
            <w:r w:rsidRPr="006A119F">
              <w:rPr>
                <w:sz w:val="20"/>
                <w:szCs w:val="20"/>
              </w:rPr>
              <w:t>King Edward Primary</w:t>
            </w:r>
          </w:p>
        </w:tc>
        <w:tc>
          <w:tcPr>
            <w:tcW w:w="1701" w:type="dxa"/>
          </w:tcPr>
          <w:p w14:paraId="23C27BF4" w14:textId="77777777" w:rsidR="00B21538" w:rsidRPr="006A119F" w:rsidRDefault="00B21538" w:rsidP="00DC511F">
            <w:pPr>
              <w:spacing w:after="0"/>
              <w:rPr>
                <w:sz w:val="20"/>
                <w:szCs w:val="20"/>
              </w:rPr>
            </w:pPr>
            <w:r w:rsidRPr="006A119F">
              <w:rPr>
                <w:sz w:val="20"/>
                <w:szCs w:val="20"/>
              </w:rPr>
              <w:t>Nottinghamshire</w:t>
            </w:r>
          </w:p>
        </w:tc>
        <w:tc>
          <w:tcPr>
            <w:tcW w:w="2109" w:type="dxa"/>
          </w:tcPr>
          <w:p w14:paraId="771A0D1D" w14:textId="77777777" w:rsidR="00B21538" w:rsidRPr="006A119F" w:rsidRDefault="00B21538" w:rsidP="00DC511F">
            <w:pPr>
              <w:spacing w:after="0"/>
              <w:rPr>
                <w:sz w:val="20"/>
                <w:szCs w:val="20"/>
              </w:rPr>
            </w:pPr>
            <w:r w:rsidRPr="006A119F">
              <w:rPr>
                <w:sz w:val="20"/>
                <w:szCs w:val="20"/>
              </w:rPr>
              <w:t xml:space="preserve">1 June 2024 </w:t>
            </w:r>
          </w:p>
        </w:tc>
        <w:tc>
          <w:tcPr>
            <w:tcW w:w="3136" w:type="dxa"/>
          </w:tcPr>
          <w:p w14:paraId="3D760AB2" w14:textId="5C8603C8" w:rsidR="00B21538" w:rsidRPr="006A119F" w:rsidRDefault="00B21538" w:rsidP="00DC511F">
            <w:pPr>
              <w:spacing w:after="0"/>
              <w:rPr>
                <w:sz w:val="20"/>
                <w:szCs w:val="20"/>
              </w:rPr>
            </w:pPr>
            <w:r w:rsidRPr="006A119F">
              <w:rPr>
                <w:sz w:val="20"/>
                <w:szCs w:val="20"/>
              </w:rPr>
              <w:t>Good (Jul 2023)</w:t>
            </w:r>
          </w:p>
        </w:tc>
      </w:tr>
      <w:tr w:rsidR="00B21538" w:rsidRPr="006A119F" w14:paraId="04BD0818" w14:textId="77777777" w:rsidTr="00B21538">
        <w:tc>
          <w:tcPr>
            <w:tcW w:w="2977" w:type="dxa"/>
          </w:tcPr>
          <w:p w14:paraId="31CC016B" w14:textId="77777777" w:rsidR="00B21538" w:rsidRPr="006A119F" w:rsidRDefault="00B21538" w:rsidP="00DC511F">
            <w:pPr>
              <w:spacing w:after="0"/>
              <w:rPr>
                <w:sz w:val="20"/>
                <w:szCs w:val="20"/>
              </w:rPr>
            </w:pPr>
            <w:r w:rsidRPr="006A119F">
              <w:rPr>
                <w:sz w:val="20"/>
                <w:szCs w:val="20"/>
              </w:rPr>
              <w:t>Parkdale Primary</w:t>
            </w:r>
          </w:p>
        </w:tc>
        <w:tc>
          <w:tcPr>
            <w:tcW w:w="1701" w:type="dxa"/>
          </w:tcPr>
          <w:p w14:paraId="7A5F331E" w14:textId="77777777" w:rsidR="00B21538" w:rsidRPr="006A119F" w:rsidRDefault="00B21538" w:rsidP="00DC511F">
            <w:pPr>
              <w:spacing w:after="0"/>
              <w:rPr>
                <w:sz w:val="20"/>
                <w:szCs w:val="20"/>
              </w:rPr>
            </w:pPr>
            <w:r w:rsidRPr="006A119F">
              <w:rPr>
                <w:sz w:val="20"/>
                <w:szCs w:val="20"/>
              </w:rPr>
              <w:t>Nottinghamshire</w:t>
            </w:r>
          </w:p>
        </w:tc>
        <w:tc>
          <w:tcPr>
            <w:tcW w:w="2109" w:type="dxa"/>
          </w:tcPr>
          <w:p w14:paraId="31391084" w14:textId="77777777" w:rsidR="00B21538" w:rsidRPr="006A119F" w:rsidRDefault="00B21538" w:rsidP="00DC511F">
            <w:pPr>
              <w:spacing w:after="0"/>
              <w:rPr>
                <w:sz w:val="20"/>
                <w:szCs w:val="20"/>
              </w:rPr>
            </w:pPr>
            <w:r w:rsidRPr="006A119F">
              <w:rPr>
                <w:sz w:val="20"/>
                <w:szCs w:val="20"/>
              </w:rPr>
              <w:t>1 July 2018</w:t>
            </w:r>
          </w:p>
        </w:tc>
        <w:tc>
          <w:tcPr>
            <w:tcW w:w="3136" w:type="dxa"/>
          </w:tcPr>
          <w:p w14:paraId="753B7323" w14:textId="67994D6D" w:rsidR="00B21538" w:rsidRPr="006A119F" w:rsidRDefault="00B21538" w:rsidP="00DC511F">
            <w:pPr>
              <w:spacing w:after="0"/>
              <w:rPr>
                <w:sz w:val="20"/>
                <w:szCs w:val="20"/>
              </w:rPr>
            </w:pPr>
            <w:r w:rsidRPr="006A119F">
              <w:rPr>
                <w:sz w:val="20"/>
                <w:szCs w:val="20"/>
              </w:rPr>
              <w:t>Good (Nov 2022)</w:t>
            </w:r>
          </w:p>
        </w:tc>
      </w:tr>
      <w:tr w:rsidR="00B21538" w:rsidRPr="006A119F" w14:paraId="750297D9" w14:textId="77777777" w:rsidTr="00B21538">
        <w:tc>
          <w:tcPr>
            <w:tcW w:w="2977" w:type="dxa"/>
          </w:tcPr>
          <w:p w14:paraId="62EC364A" w14:textId="77777777" w:rsidR="00B21538" w:rsidRPr="006A119F" w:rsidRDefault="00B21538" w:rsidP="00DC511F">
            <w:pPr>
              <w:spacing w:after="0"/>
              <w:rPr>
                <w:sz w:val="20"/>
                <w:szCs w:val="20"/>
              </w:rPr>
            </w:pPr>
            <w:r w:rsidRPr="006A119F">
              <w:rPr>
                <w:sz w:val="20"/>
                <w:szCs w:val="20"/>
              </w:rPr>
              <w:t>Pear Tree Community Junior</w:t>
            </w:r>
          </w:p>
        </w:tc>
        <w:tc>
          <w:tcPr>
            <w:tcW w:w="1701" w:type="dxa"/>
          </w:tcPr>
          <w:p w14:paraId="1AEBB038" w14:textId="77777777" w:rsidR="00B21538" w:rsidRPr="006A119F" w:rsidRDefault="00B21538" w:rsidP="00DC511F">
            <w:pPr>
              <w:spacing w:after="0"/>
              <w:rPr>
                <w:sz w:val="20"/>
                <w:szCs w:val="20"/>
              </w:rPr>
            </w:pPr>
            <w:r w:rsidRPr="006A119F">
              <w:rPr>
                <w:sz w:val="20"/>
                <w:szCs w:val="20"/>
              </w:rPr>
              <w:t>Derby</w:t>
            </w:r>
          </w:p>
        </w:tc>
        <w:tc>
          <w:tcPr>
            <w:tcW w:w="2109" w:type="dxa"/>
          </w:tcPr>
          <w:p w14:paraId="5ED40712" w14:textId="77777777" w:rsidR="00B21538" w:rsidRPr="006A119F" w:rsidRDefault="00B21538" w:rsidP="00DC511F">
            <w:pPr>
              <w:spacing w:after="0"/>
              <w:rPr>
                <w:sz w:val="20"/>
                <w:szCs w:val="20"/>
              </w:rPr>
            </w:pPr>
            <w:r w:rsidRPr="006A119F">
              <w:rPr>
                <w:sz w:val="20"/>
                <w:szCs w:val="20"/>
              </w:rPr>
              <w:t>1 July 2017</w:t>
            </w:r>
          </w:p>
        </w:tc>
        <w:tc>
          <w:tcPr>
            <w:tcW w:w="3136" w:type="dxa"/>
          </w:tcPr>
          <w:p w14:paraId="07201642" w14:textId="684A3340" w:rsidR="00B21538" w:rsidRPr="006A119F" w:rsidRDefault="00B21538" w:rsidP="00DC511F">
            <w:pPr>
              <w:spacing w:after="0"/>
              <w:rPr>
                <w:sz w:val="20"/>
                <w:szCs w:val="20"/>
              </w:rPr>
            </w:pPr>
            <w:r w:rsidRPr="006A119F">
              <w:rPr>
                <w:sz w:val="20"/>
                <w:szCs w:val="20"/>
              </w:rPr>
              <w:t>Good (Nov 2021)</w:t>
            </w:r>
          </w:p>
        </w:tc>
      </w:tr>
      <w:tr w:rsidR="00B21538" w:rsidRPr="006A119F" w14:paraId="1A68484B" w14:textId="77777777" w:rsidTr="00B21538">
        <w:tc>
          <w:tcPr>
            <w:tcW w:w="2977" w:type="dxa"/>
          </w:tcPr>
          <w:p w14:paraId="7F8850AC" w14:textId="77777777" w:rsidR="00B21538" w:rsidRPr="006A119F" w:rsidRDefault="00B21538" w:rsidP="00DC511F">
            <w:pPr>
              <w:spacing w:after="0"/>
              <w:rPr>
                <w:sz w:val="20"/>
                <w:szCs w:val="20"/>
              </w:rPr>
            </w:pPr>
            <w:r w:rsidRPr="006A119F">
              <w:rPr>
                <w:sz w:val="20"/>
                <w:szCs w:val="20"/>
              </w:rPr>
              <w:t>Ravensdale Junior</w:t>
            </w:r>
          </w:p>
        </w:tc>
        <w:tc>
          <w:tcPr>
            <w:tcW w:w="1701" w:type="dxa"/>
          </w:tcPr>
          <w:p w14:paraId="2B8BC574" w14:textId="77777777" w:rsidR="00B21538" w:rsidRPr="006A119F" w:rsidRDefault="00B21538" w:rsidP="00DC511F">
            <w:pPr>
              <w:spacing w:after="0"/>
              <w:rPr>
                <w:sz w:val="20"/>
                <w:szCs w:val="20"/>
              </w:rPr>
            </w:pPr>
            <w:r w:rsidRPr="006A119F">
              <w:rPr>
                <w:sz w:val="20"/>
                <w:szCs w:val="20"/>
              </w:rPr>
              <w:t>Derby</w:t>
            </w:r>
          </w:p>
        </w:tc>
        <w:tc>
          <w:tcPr>
            <w:tcW w:w="2109" w:type="dxa"/>
          </w:tcPr>
          <w:p w14:paraId="2C22CD6E" w14:textId="77777777" w:rsidR="00B21538" w:rsidRPr="006A119F" w:rsidRDefault="00B21538" w:rsidP="00DC511F">
            <w:pPr>
              <w:spacing w:after="0"/>
              <w:rPr>
                <w:sz w:val="20"/>
                <w:szCs w:val="20"/>
              </w:rPr>
            </w:pPr>
            <w:r w:rsidRPr="006A119F">
              <w:rPr>
                <w:sz w:val="20"/>
                <w:szCs w:val="20"/>
              </w:rPr>
              <w:t>1 September 2019</w:t>
            </w:r>
          </w:p>
        </w:tc>
        <w:tc>
          <w:tcPr>
            <w:tcW w:w="3136" w:type="dxa"/>
          </w:tcPr>
          <w:p w14:paraId="4E2FCA14" w14:textId="55408994" w:rsidR="00B21538" w:rsidRPr="006A119F" w:rsidRDefault="00B21538" w:rsidP="00DC511F">
            <w:pPr>
              <w:spacing w:after="0"/>
              <w:rPr>
                <w:sz w:val="20"/>
                <w:szCs w:val="20"/>
              </w:rPr>
            </w:pPr>
            <w:r w:rsidRPr="006A119F">
              <w:rPr>
                <w:sz w:val="20"/>
                <w:szCs w:val="20"/>
              </w:rPr>
              <w:t>Good (Sep 2023)</w:t>
            </w:r>
          </w:p>
        </w:tc>
      </w:tr>
      <w:tr w:rsidR="00B21538" w:rsidRPr="006A119F" w14:paraId="28EA8089" w14:textId="77777777" w:rsidTr="00B21538">
        <w:tc>
          <w:tcPr>
            <w:tcW w:w="2977" w:type="dxa"/>
          </w:tcPr>
          <w:p w14:paraId="2DAA35B8" w14:textId="77777777" w:rsidR="00B21538" w:rsidRPr="006A119F" w:rsidRDefault="00B21538" w:rsidP="00DC511F">
            <w:pPr>
              <w:spacing w:after="0"/>
              <w:rPr>
                <w:sz w:val="20"/>
                <w:szCs w:val="20"/>
              </w:rPr>
            </w:pPr>
            <w:r w:rsidRPr="006A119F">
              <w:rPr>
                <w:sz w:val="20"/>
                <w:szCs w:val="20"/>
              </w:rPr>
              <w:t>Robert Shaw Primary</w:t>
            </w:r>
          </w:p>
        </w:tc>
        <w:tc>
          <w:tcPr>
            <w:tcW w:w="1701" w:type="dxa"/>
          </w:tcPr>
          <w:p w14:paraId="75DBB0D4" w14:textId="77777777" w:rsidR="00B21538" w:rsidRPr="006A119F" w:rsidRDefault="00B21538" w:rsidP="00DC511F">
            <w:pPr>
              <w:spacing w:after="0"/>
              <w:rPr>
                <w:sz w:val="20"/>
                <w:szCs w:val="20"/>
              </w:rPr>
            </w:pPr>
            <w:r w:rsidRPr="006A119F">
              <w:rPr>
                <w:sz w:val="20"/>
                <w:szCs w:val="20"/>
              </w:rPr>
              <w:t>Nottingham</w:t>
            </w:r>
          </w:p>
        </w:tc>
        <w:tc>
          <w:tcPr>
            <w:tcW w:w="2109" w:type="dxa"/>
          </w:tcPr>
          <w:p w14:paraId="081B9ED1" w14:textId="77777777" w:rsidR="00B21538" w:rsidRPr="006A119F" w:rsidRDefault="00B21538" w:rsidP="00DC511F">
            <w:pPr>
              <w:spacing w:after="0"/>
              <w:rPr>
                <w:sz w:val="20"/>
                <w:szCs w:val="20"/>
              </w:rPr>
            </w:pPr>
            <w:r w:rsidRPr="006A119F">
              <w:rPr>
                <w:sz w:val="20"/>
                <w:szCs w:val="20"/>
              </w:rPr>
              <w:t>1 June 2017</w:t>
            </w:r>
          </w:p>
        </w:tc>
        <w:tc>
          <w:tcPr>
            <w:tcW w:w="3136" w:type="dxa"/>
          </w:tcPr>
          <w:p w14:paraId="26A87DB0" w14:textId="275D4A81" w:rsidR="00B21538" w:rsidRPr="006A119F" w:rsidRDefault="00B21538" w:rsidP="00DC511F">
            <w:pPr>
              <w:spacing w:after="0"/>
              <w:rPr>
                <w:sz w:val="20"/>
                <w:szCs w:val="20"/>
              </w:rPr>
            </w:pPr>
            <w:r w:rsidRPr="006A119F">
              <w:rPr>
                <w:sz w:val="20"/>
                <w:szCs w:val="20"/>
              </w:rPr>
              <w:t>Good (Sep 2021)</w:t>
            </w:r>
          </w:p>
        </w:tc>
      </w:tr>
      <w:tr w:rsidR="00B21538" w:rsidRPr="006A119F" w14:paraId="79D35AFD" w14:textId="77777777" w:rsidTr="00B21538">
        <w:tc>
          <w:tcPr>
            <w:tcW w:w="2977" w:type="dxa"/>
          </w:tcPr>
          <w:p w14:paraId="4751D911" w14:textId="77777777" w:rsidR="00B21538" w:rsidRPr="006A119F" w:rsidRDefault="00B21538" w:rsidP="00DC511F">
            <w:pPr>
              <w:spacing w:after="0"/>
              <w:rPr>
                <w:sz w:val="20"/>
                <w:szCs w:val="20"/>
              </w:rPr>
            </w:pPr>
            <w:r w:rsidRPr="006A119F">
              <w:rPr>
                <w:sz w:val="20"/>
                <w:szCs w:val="20"/>
              </w:rPr>
              <w:t>Rosslyn Park Primary</w:t>
            </w:r>
          </w:p>
        </w:tc>
        <w:tc>
          <w:tcPr>
            <w:tcW w:w="1701" w:type="dxa"/>
          </w:tcPr>
          <w:p w14:paraId="2A013E17" w14:textId="77777777" w:rsidR="00B21538" w:rsidRPr="006A119F" w:rsidRDefault="00B21538" w:rsidP="00DC511F">
            <w:pPr>
              <w:spacing w:after="0"/>
              <w:rPr>
                <w:sz w:val="20"/>
                <w:szCs w:val="20"/>
              </w:rPr>
            </w:pPr>
            <w:r w:rsidRPr="006A119F">
              <w:rPr>
                <w:sz w:val="20"/>
                <w:szCs w:val="20"/>
              </w:rPr>
              <w:t>Nottingham</w:t>
            </w:r>
          </w:p>
        </w:tc>
        <w:tc>
          <w:tcPr>
            <w:tcW w:w="2109" w:type="dxa"/>
          </w:tcPr>
          <w:p w14:paraId="0CB7B4D3" w14:textId="77777777" w:rsidR="00B21538" w:rsidRPr="006A119F" w:rsidRDefault="00B21538" w:rsidP="00DC511F">
            <w:pPr>
              <w:spacing w:after="0"/>
              <w:rPr>
                <w:sz w:val="20"/>
                <w:szCs w:val="20"/>
              </w:rPr>
            </w:pPr>
            <w:r w:rsidRPr="006A119F">
              <w:rPr>
                <w:sz w:val="20"/>
                <w:szCs w:val="20"/>
              </w:rPr>
              <w:t>1 January 2015</w:t>
            </w:r>
          </w:p>
        </w:tc>
        <w:tc>
          <w:tcPr>
            <w:tcW w:w="3136" w:type="dxa"/>
          </w:tcPr>
          <w:p w14:paraId="7EA0CC87" w14:textId="6B331867" w:rsidR="00B21538" w:rsidRPr="006A119F" w:rsidRDefault="00B21538" w:rsidP="00DC511F">
            <w:pPr>
              <w:spacing w:after="0"/>
              <w:rPr>
                <w:sz w:val="20"/>
                <w:szCs w:val="20"/>
              </w:rPr>
            </w:pPr>
            <w:r w:rsidRPr="006A119F">
              <w:rPr>
                <w:sz w:val="20"/>
                <w:szCs w:val="20"/>
              </w:rPr>
              <w:t>Good (Oct 2023)</w:t>
            </w:r>
          </w:p>
        </w:tc>
      </w:tr>
      <w:tr w:rsidR="00B21538" w:rsidRPr="006A119F" w14:paraId="53CE3739" w14:textId="77777777" w:rsidTr="00B21538">
        <w:tc>
          <w:tcPr>
            <w:tcW w:w="2977" w:type="dxa"/>
            <w:shd w:val="clear" w:color="auto" w:fill="FFE599" w:themeFill="accent4" w:themeFillTint="66"/>
          </w:tcPr>
          <w:p w14:paraId="3C56972B" w14:textId="19010AFB" w:rsidR="00B21538" w:rsidRPr="006A119F" w:rsidRDefault="00B21538" w:rsidP="00DC511F">
            <w:pPr>
              <w:spacing w:after="0"/>
              <w:rPr>
                <w:sz w:val="20"/>
                <w:szCs w:val="20"/>
              </w:rPr>
            </w:pPr>
            <w:r w:rsidRPr="006A119F">
              <w:rPr>
                <w:sz w:val="20"/>
                <w:szCs w:val="20"/>
              </w:rPr>
              <w:t>Sneinton St Stephen’s CE Primary</w:t>
            </w:r>
          </w:p>
        </w:tc>
        <w:tc>
          <w:tcPr>
            <w:tcW w:w="1701" w:type="dxa"/>
            <w:shd w:val="clear" w:color="auto" w:fill="FFE599" w:themeFill="accent4" w:themeFillTint="66"/>
          </w:tcPr>
          <w:p w14:paraId="60F21ED1" w14:textId="77777777" w:rsidR="00B21538" w:rsidRPr="006A119F" w:rsidRDefault="00B21538" w:rsidP="00DC511F">
            <w:pPr>
              <w:spacing w:after="0"/>
              <w:rPr>
                <w:sz w:val="20"/>
                <w:szCs w:val="20"/>
              </w:rPr>
            </w:pPr>
            <w:r w:rsidRPr="006A119F">
              <w:rPr>
                <w:sz w:val="20"/>
                <w:szCs w:val="20"/>
              </w:rPr>
              <w:t>Nottingham</w:t>
            </w:r>
          </w:p>
        </w:tc>
        <w:tc>
          <w:tcPr>
            <w:tcW w:w="2109" w:type="dxa"/>
            <w:shd w:val="clear" w:color="auto" w:fill="FFE599" w:themeFill="accent4" w:themeFillTint="66"/>
          </w:tcPr>
          <w:p w14:paraId="43951BBB" w14:textId="77777777" w:rsidR="00B21538" w:rsidRPr="006A119F" w:rsidRDefault="00B21538" w:rsidP="00DC511F">
            <w:pPr>
              <w:spacing w:after="0"/>
              <w:rPr>
                <w:sz w:val="20"/>
                <w:szCs w:val="20"/>
              </w:rPr>
            </w:pPr>
            <w:r w:rsidRPr="006A119F">
              <w:rPr>
                <w:sz w:val="20"/>
                <w:szCs w:val="20"/>
              </w:rPr>
              <w:t>1 January 2013</w:t>
            </w:r>
          </w:p>
        </w:tc>
        <w:tc>
          <w:tcPr>
            <w:tcW w:w="3136" w:type="dxa"/>
            <w:shd w:val="clear" w:color="auto" w:fill="FFE599" w:themeFill="accent4" w:themeFillTint="66"/>
          </w:tcPr>
          <w:p w14:paraId="4A55ACAD" w14:textId="7983DAAC" w:rsidR="00B21538" w:rsidRPr="006A119F" w:rsidRDefault="00B21538" w:rsidP="00DC511F">
            <w:pPr>
              <w:spacing w:after="0"/>
              <w:rPr>
                <w:sz w:val="20"/>
                <w:szCs w:val="20"/>
              </w:rPr>
            </w:pPr>
            <w:r w:rsidRPr="006A119F">
              <w:rPr>
                <w:sz w:val="20"/>
                <w:szCs w:val="20"/>
              </w:rPr>
              <w:t>Outstanding (Jan 2024)</w:t>
            </w:r>
          </w:p>
        </w:tc>
      </w:tr>
      <w:tr w:rsidR="00B21538" w:rsidRPr="006A119F" w14:paraId="2ACAF542" w14:textId="77777777" w:rsidTr="00B21538">
        <w:tc>
          <w:tcPr>
            <w:tcW w:w="2977" w:type="dxa"/>
          </w:tcPr>
          <w:p w14:paraId="29295F66" w14:textId="77777777" w:rsidR="00B21538" w:rsidRPr="006A119F" w:rsidRDefault="00B21538" w:rsidP="00DC511F">
            <w:pPr>
              <w:spacing w:after="0"/>
              <w:rPr>
                <w:sz w:val="20"/>
                <w:szCs w:val="20"/>
              </w:rPr>
            </w:pPr>
            <w:r w:rsidRPr="006A119F">
              <w:rPr>
                <w:sz w:val="20"/>
                <w:szCs w:val="20"/>
              </w:rPr>
              <w:t>South Wilford Endowed C of E Primary</w:t>
            </w:r>
          </w:p>
        </w:tc>
        <w:tc>
          <w:tcPr>
            <w:tcW w:w="1701" w:type="dxa"/>
          </w:tcPr>
          <w:p w14:paraId="333D8FCA" w14:textId="77777777" w:rsidR="00B21538" w:rsidRPr="006A119F" w:rsidRDefault="00B21538" w:rsidP="00DC511F">
            <w:pPr>
              <w:spacing w:after="0"/>
              <w:rPr>
                <w:sz w:val="20"/>
                <w:szCs w:val="20"/>
              </w:rPr>
            </w:pPr>
            <w:r w:rsidRPr="006A119F">
              <w:rPr>
                <w:sz w:val="20"/>
                <w:szCs w:val="20"/>
              </w:rPr>
              <w:t>Nottingham</w:t>
            </w:r>
          </w:p>
        </w:tc>
        <w:tc>
          <w:tcPr>
            <w:tcW w:w="2109" w:type="dxa"/>
          </w:tcPr>
          <w:p w14:paraId="5BC21A03" w14:textId="77777777" w:rsidR="00B21538" w:rsidRPr="006A119F" w:rsidRDefault="00B21538" w:rsidP="00DC511F">
            <w:pPr>
              <w:spacing w:after="0"/>
              <w:rPr>
                <w:sz w:val="20"/>
                <w:szCs w:val="20"/>
              </w:rPr>
            </w:pPr>
            <w:r w:rsidRPr="006A119F">
              <w:rPr>
                <w:sz w:val="20"/>
                <w:szCs w:val="20"/>
              </w:rPr>
              <w:t>1 January 2018</w:t>
            </w:r>
          </w:p>
        </w:tc>
        <w:tc>
          <w:tcPr>
            <w:tcW w:w="3136" w:type="dxa"/>
          </w:tcPr>
          <w:p w14:paraId="406CD8EE" w14:textId="59AD053D" w:rsidR="00B21538" w:rsidRPr="006A119F" w:rsidRDefault="00B21538" w:rsidP="00DC511F">
            <w:pPr>
              <w:spacing w:after="0"/>
              <w:rPr>
                <w:sz w:val="20"/>
                <w:szCs w:val="20"/>
              </w:rPr>
            </w:pPr>
            <w:r w:rsidRPr="006A119F">
              <w:rPr>
                <w:sz w:val="20"/>
                <w:szCs w:val="20"/>
              </w:rPr>
              <w:t>Good (Dec 2022)</w:t>
            </w:r>
          </w:p>
        </w:tc>
      </w:tr>
      <w:tr w:rsidR="00B21538" w:rsidRPr="006A119F" w14:paraId="00598317" w14:textId="77777777" w:rsidTr="00B21538">
        <w:tc>
          <w:tcPr>
            <w:tcW w:w="2977" w:type="dxa"/>
          </w:tcPr>
          <w:p w14:paraId="472FB3CD" w14:textId="77777777" w:rsidR="00B21538" w:rsidRPr="006A119F" w:rsidRDefault="00B21538" w:rsidP="00DC511F">
            <w:pPr>
              <w:spacing w:after="0"/>
              <w:rPr>
                <w:sz w:val="20"/>
                <w:szCs w:val="20"/>
              </w:rPr>
            </w:pPr>
            <w:r>
              <w:rPr>
                <w:sz w:val="20"/>
                <w:szCs w:val="20"/>
              </w:rPr>
              <w:t xml:space="preserve">Sutton Road Primary </w:t>
            </w:r>
          </w:p>
        </w:tc>
        <w:tc>
          <w:tcPr>
            <w:tcW w:w="1701" w:type="dxa"/>
          </w:tcPr>
          <w:p w14:paraId="0C119C9D" w14:textId="77777777" w:rsidR="00B21538" w:rsidRPr="006A119F" w:rsidRDefault="00B21538" w:rsidP="00DC511F">
            <w:pPr>
              <w:spacing w:after="0"/>
              <w:rPr>
                <w:sz w:val="20"/>
                <w:szCs w:val="20"/>
              </w:rPr>
            </w:pPr>
            <w:r>
              <w:rPr>
                <w:sz w:val="20"/>
                <w:szCs w:val="20"/>
              </w:rPr>
              <w:t>Nottinghamshire</w:t>
            </w:r>
          </w:p>
        </w:tc>
        <w:tc>
          <w:tcPr>
            <w:tcW w:w="2109" w:type="dxa"/>
          </w:tcPr>
          <w:p w14:paraId="1AB1DE0C" w14:textId="77777777" w:rsidR="00B21538" w:rsidRPr="006A119F" w:rsidRDefault="00B21538" w:rsidP="00DC511F">
            <w:pPr>
              <w:spacing w:after="0"/>
              <w:rPr>
                <w:sz w:val="20"/>
                <w:szCs w:val="20"/>
              </w:rPr>
            </w:pPr>
            <w:r>
              <w:rPr>
                <w:sz w:val="20"/>
                <w:szCs w:val="20"/>
              </w:rPr>
              <w:t>1 August 2024</w:t>
            </w:r>
          </w:p>
        </w:tc>
        <w:tc>
          <w:tcPr>
            <w:tcW w:w="3136" w:type="dxa"/>
          </w:tcPr>
          <w:p w14:paraId="34A02FE0" w14:textId="175BF842" w:rsidR="00B21538" w:rsidRPr="006A119F" w:rsidRDefault="00B21538" w:rsidP="00DC511F">
            <w:pPr>
              <w:spacing w:after="0"/>
              <w:rPr>
                <w:sz w:val="20"/>
                <w:szCs w:val="20"/>
              </w:rPr>
            </w:pPr>
            <w:r>
              <w:rPr>
                <w:sz w:val="20"/>
                <w:szCs w:val="20"/>
              </w:rPr>
              <w:t>Good (Mar 2019)</w:t>
            </w:r>
          </w:p>
        </w:tc>
      </w:tr>
      <w:tr w:rsidR="00B21538" w:rsidRPr="006A119F" w14:paraId="2B62A7F0" w14:textId="77777777" w:rsidTr="00B21538">
        <w:tc>
          <w:tcPr>
            <w:tcW w:w="2977" w:type="dxa"/>
          </w:tcPr>
          <w:p w14:paraId="0506AD40" w14:textId="77777777" w:rsidR="00B21538" w:rsidRPr="006A119F" w:rsidRDefault="00B21538" w:rsidP="00DC511F">
            <w:pPr>
              <w:spacing w:after="0"/>
              <w:rPr>
                <w:sz w:val="20"/>
                <w:szCs w:val="20"/>
              </w:rPr>
            </w:pPr>
            <w:r w:rsidRPr="006A119F">
              <w:rPr>
                <w:sz w:val="20"/>
                <w:szCs w:val="20"/>
              </w:rPr>
              <w:t>Whitegate Primary</w:t>
            </w:r>
          </w:p>
        </w:tc>
        <w:tc>
          <w:tcPr>
            <w:tcW w:w="1701" w:type="dxa"/>
          </w:tcPr>
          <w:p w14:paraId="6C3123F3" w14:textId="77777777" w:rsidR="00B21538" w:rsidRPr="006A119F" w:rsidRDefault="00B21538" w:rsidP="00DC511F">
            <w:pPr>
              <w:spacing w:after="0"/>
              <w:rPr>
                <w:sz w:val="20"/>
                <w:szCs w:val="20"/>
              </w:rPr>
            </w:pPr>
            <w:r w:rsidRPr="006A119F">
              <w:rPr>
                <w:sz w:val="20"/>
                <w:szCs w:val="20"/>
              </w:rPr>
              <w:t>Nottingham</w:t>
            </w:r>
          </w:p>
        </w:tc>
        <w:tc>
          <w:tcPr>
            <w:tcW w:w="2109" w:type="dxa"/>
          </w:tcPr>
          <w:p w14:paraId="343D163A" w14:textId="77777777" w:rsidR="00B21538" w:rsidRPr="006A119F" w:rsidRDefault="00B21538" w:rsidP="00DC511F">
            <w:pPr>
              <w:spacing w:after="0"/>
              <w:rPr>
                <w:sz w:val="20"/>
                <w:szCs w:val="20"/>
              </w:rPr>
            </w:pPr>
            <w:r w:rsidRPr="006A119F">
              <w:rPr>
                <w:sz w:val="20"/>
                <w:szCs w:val="20"/>
              </w:rPr>
              <w:t>1 July 2017</w:t>
            </w:r>
          </w:p>
        </w:tc>
        <w:tc>
          <w:tcPr>
            <w:tcW w:w="3136" w:type="dxa"/>
          </w:tcPr>
          <w:p w14:paraId="268A86D0" w14:textId="57423CCF" w:rsidR="00B21538" w:rsidRPr="006A119F" w:rsidRDefault="00B21538" w:rsidP="00DC511F">
            <w:pPr>
              <w:spacing w:after="0"/>
              <w:rPr>
                <w:sz w:val="20"/>
                <w:szCs w:val="20"/>
              </w:rPr>
            </w:pPr>
            <w:r w:rsidRPr="006A119F">
              <w:rPr>
                <w:sz w:val="20"/>
                <w:szCs w:val="20"/>
              </w:rPr>
              <w:t>Good (Sep 2021)</w:t>
            </w:r>
          </w:p>
        </w:tc>
      </w:tr>
      <w:tr w:rsidR="00B21538" w:rsidRPr="006A119F" w14:paraId="58D22AF8" w14:textId="77777777" w:rsidTr="00B21538">
        <w:tc>
          <w:tcPr>
            <w:tcW w:w="2977" w:type="dxa"/>
          </w:tcPr>
          <w:p w14:paraId="02D17BE1" w14:textId="77777777" w:rsidR="00B21538" w:rsidRPr="006A119F" w:rsidRDefault="00B21538" w:rsidP="00DC511F">
            <w:pPr>
              <w:spacing w:after="0"/>
              <w:rPr>
                <w:sz w:val="20"/>
                <w:szCs w:val="20"/>
              </w:rPr>
            </w:pPr>
            <w:r w:rsidRPr="006A119F">
              <w:rPr>
                <w:sz w:val="20"/>
                <w:szCs w:val="20"/>
              </w:rPr>
              <w:t>William Booth Primary</w:t>
            </w:r>
          </w:p>
        </w:tc>
        <w:tc>
          <w:tcPr>
            <w:tcW w:w="1701" w:type="dxa"/>
          </w:tcPr>
          <w:p w14:paraId="398A2A79" w14:textId="77777777" w:rsidR="00B21538" w:rsidRPr="006A119F" w:rsidRDefault="00B21538" w:rsidP="00DC511F">
            <w:pPr>
              <w:spacing w:after="0"/>
              <w:rPr>
                <w:sz w:val="20"/>
                <w:szCs w:val="20"/>
              </w:rPr>
            </w:pPr>
            <w:r w:rsidRPr="006A119F">
              <w:rPr>
                <w:sz w:val="20"/>
                <w:szCs w:val="20"/>
              </w:rPr>
              <w:t>Nottingham</w:t>
            </w:r>
          </w:p>
        </w:tc>
        <w:tc>
          <w:tcPr>
            <w:tcW w:w="2109" w:type="dxa"/>
          </w:tcPr>
          <w:p w14:paraId="048C4598" w14:textId="77777777" w:rsidR="00B21538" w:rsidRPr="006A119F" w:rsidRDefault="00B21538" w:rsidP="00DC511F">
            <w:pPr>
              <w:spacing w:after="0"/>
              <w:rPr>
                <w:sz w:val="20"/>
                <w:szCs w:val="20"/>
              </w:rPr>
            </w:pPr>
            <w:r w:rsidRPr="006A119F">
              <w:rPr>
                <w:sz w:val="20"/>
                <w:szCs w:val="20"/>
              </w:rPr>
              <w:t>1 June 2017</w:t>
            </w:r>
          </w:p>
        </w:tc>
        <w:tc>
          <w:tcPr>
            <w:tcW w:w="3136" w:type="dxa"/>
          </w:tcPr>
          <w:p w14:paraId="14569656" w14:textId="5314926D" w:rsidR="00B21538" w:rsidRPr="006A119F" w:rsidRDefault="00B21538" w:rsidP="00DC511F">
            <w:pPr>
              <w:spacing w:after="0"/>
              <w:rPr>
                <w:sz w:val="20"/>
                <w:szCs w:val="20"/>
              </w:rPr>
            </w:pPr>
            <w:r w:rsidRPr="006A119F">
              <w:rPr>
                <w:sz w:val="20"/>
                <w:szCs w:val="20"/>
              </w:rPr>
              <w:t>Good (Oct 2021)</w:t>
            </w:r>
          </w:p>
        </w:tc>
      </w:tr>
      <w:tr w:rsidR="00B21538" w:rsidRPr="006A119F" w14:paraId="2AC3E290" w14:textId="77777777" w:rsidTr="00B21538">
        <w:tc>
          <w:tcPr>
            <w:tcW w:w="2977" w:type="dxa"/>
          </w:tcPr>
          <w:p w14:paraId="11C7621C" w14:textId="77777777" w:rsidR="00B21538" w:rsidRPr="006A119F" w:rsidRDefault="00B21538" w:rsidP="00DC511F">
            <w:pPr>
              <w:spacing w:after="0"/>
              <w:rPr>
                <w:sz w:val="20"/>
                <w:szCs w:val="20"/>
              </w:rPr>
            </w:pPr>
            <w:r w:rsidRPr="006A119F">
              <w:rPr>
                <w:sz w:val="20"/>
                <w:szCs w:val="20"/>
              </w:rPr>
              <w:t xml:space="preserve">Woodland View Primary </w:t>
            </w:r>
          </w:p>
        </w:tc>
        <w:tc>
          <w:tcPr>
            <w:tcW w:w="1701" w:type="dxa"/>
          </w:tcPr>
          <w:p w14:paraId="290B82DF" w14:textId="77777777" w:rsidR="00B21538" w:rsidRPr="006A119F" w:rsidRDefault="00B21538" w:rsidP="00DC511F">
            <w:pPr>
              <w:spacing w:after="0"/>
              <w:rPr>
                <w:sz w:val="20"/>
                <w:szCs w:val="20"/>
              </w:rPr>
            </w:pPr>
            <w:r w:rsidRPr="006A119F">
              <w:rPr>
                <w:sz w:val="20"/>
                <w:szCs w:val="20"/>
              </w:rPr>
              <w:t>Nottinghamshire</w:t>
            </w:r>
          </w:p>
        </w:tc>
        <w:tc>
          <w:tcPr>
            <w:tcW w:w="2109" w:type="dxa"/>
          </w:tcPr>
          <w:p w14:paraId="39A86F6B" w14:textId="77777777" w:rsidR="00B21538" w:rsidRPr="006A119F" w:rsidRDefault="00B21538" w:rsidP="00DC511F">
            <w:pPr>
              <w:spacing w:after="0"/>
              <w:rPr>
                <w:sz w:val="20"/>
                <w:szCs w:val="20"/>
              </w:rPr>
            </w:pPr>
            <w:r w:rsidRPr="006A119F">
              <w:rPr>
                <w:sz w:val="20"/>
                <w:szCs w:val="20"/>
              </w:rPr>
              <w:t>1 May 2023</w:t>
            </w:r>
          </w:p>
        </w:tc>
        <w:tc>
          <w:tcPr>
            <w:tcW w:w="3136" w:type="dxa"/>
          </w:tcPr>
          <w:p w14:paraId="0DC71D83" w14:textId="2A2BF2E5" w:rsidR="00B21538" w:rsidRPr="006A119F" w:rsidRDefault="00B21538" w:rsidP="00DC511F">
            <w:pPr>
              <w:spacing w:after="0"/>
              <w:rPr>
                <w:sz w:val="20"/>
                <w:szCs w:val="20"/>
              </w:rPr>
            </w:pPr>
            <w:r w:rsidRPr="006A119F">
              <w:rPr>
                <w:sz w:val="20"/>
                <w:szCs w:val="20"/>
              </w:rPr>
              <w:t>Requires Improvement (Apr 2019)</w:t>
            </w:r>
          </w:p>
        </w:tc>
      </w:tr>
      <w:tr w:rsidR="00B21538" w:rsidRPr="006A119F" w14:paraId="044AB522" w14:textId="77777777" w:rsidTr="00B21538">
        <w:tc>
          <w:tcPr>
            <w:tcW w:w="2977" w:type="dxa"/>
          </w:tcPr>
          <w:p w14:paraId="37D77C17" w14:textId="77777777" w:rsidR="00B21538" w:rsidRPr="006A119F" w:rsidRDefault="00B21538" w:rsidP="00DC511F">
            <w:pPr>
              <w:spacing w:after="0"/>
              <w:rPr>
                <w:sz w:val="20"/>
                <w:szCs w:val="20"/>
              </w:rPr>
            </w:pPr>
            <w:r w:rsidRPr="006A119F">
              <w:rPr>
                <w:sz w:val="20"/>
                <w:szCs w:val="20"/>
              </w:rPr>
              <w:t>Zaytouna Primary</w:t>
            </w:r>
          </w:p>
        </w:tc>
        <w:tc>
          <w:tcPr>
            <w:tcW w:w="1701" w:type="dxa"/>
          </w:tcPr>
          <w:p w14:paraId="60C046A9" w14:textId="77777777" w:rsidR="00B21538" w:rsidRPr="006A119F" w:rsidRDefault="00B21538" w:rsidP="00DC511F">
            <w:pPr>
              <w:spacing w:after="0"/>
              <w:rPr>
                <w:sz w:val="20"/>
                <w:szCs w:val="20"/>
              </w:rPr>
            </w:pPr>
            <w:r w:rsidRPr="006A119F">
              <w:rPr>
                <w:sz w:val="20"/>
                <w:szCs w:val="20"/>
              </w:rPr>
              <w:t xml:space="preserve">Derby </w:t>
            </w:r>
          </w:p>
        </w:tc>
        <w:tc>
          <w:tcPr>
            <w:tcW w:w="2109" w:type="dxa"/>
          </w:tcPr>
          <w:p w14:paraId="4B63A619" w14:textId="77777777" w:rsidR="00B21538" w:rsidRPr="006A119F" w:rsidRDefault="00B21538" w:rsidP="00DC511F">
            <w:pPr>
              <w:spacing w:after="0"/>
              <w:rPr>
                <w:sz w:val="20"/>
                <w:szCs w:val="20"/>
              </w:rPr>
            </w:pPr>
            <w:r w:rsidRPr="006A119F">
              <w:rPr>
                <w:sz w:val="20"/>
                <w:szCs w:val="20"/>
              </w:rPr>
              <w:t>1 September 2018</w:t>
            </w:r>
          </w:p>
        </w:tc>
        <w:tc>
          <w:tcPr>
            <w:tcW w:w="3136" w:type="dxa"/>
          </w:tcPr>
          <w:p w14:paraId="48E7EBB7" w14:textId="77777777" w:rsidR="00B21538" w:rsidRPr="006A119F" w:rsidRDefault="00B21538" w:rsidP="00DC511F">
            <w:pPr>
              <w:spacing w:after="0"/>
              <w:rPr>
                <w:sz w:val="20"/>
                <w:szCs w:val="20"/>
              </w:rPr>
            </w:pPr>
            <w:r w:rsidRPr="006A119F">
              <w:rPr>
                <w:sz w:val="20"/>
                <w:szCs w:val="20"/>
              </w:rPr>
              <w:t>Good (September 2023)</w:t>
            </w:r>
          </w:p>
        </w:tc>
      </w:tr>
      <w:bookmarkEnd w:id="1"/>
    </w:tbl>
    <w:p w14:paraId="17AD5116" w14:textId="77777777" w:rsidR="00B945FC" w:rsidRDefault="00B945FC" w:rsidP="00B945FC">
      <w:pPr>
        <w:spacing w:after="0"/>
      </w:pPr>
    </w:p>
    <w:p w14:paraId="6CF5CBB6" w14:textId="6D1453D0" w:rsidR="00B945FC" w:rsidRDefault="00B945FC" w:rsidP="00B945FC">
      <w:r>
        <w:t>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w:t>
      </w:r>
      <w:r w:rsidR="00B21538">
        <w:t xml:space="preserve">. </w:t>
      </w:r>
      <w:hyperlink r:id="rId25" w:history="1">
        <w:r w:rsidR="00B21538" w:rsidRPr="009146AB">
          <w:rPr>
            <w:rStyle w:val="Hyperlink"/>
          </w:rPr>
          <w:t>www.transformapplied.co.uk</w:t>
        </w:r>
      </w:hyperlink>
      <w:r>
        <w:t>.</w:t>
      </w:r>
    </w:p>
    <w:p w14:paraId="58117344" w14:textId="77777777" w:rsidR="00B21538" w:rsidRPr="00B21538" w:rsidRDefault="00D67C16" w:rsidP="00B21538">
      <w:pPr>
        <w:pStyle w:val="NoSpacing"/>
      </w:pPr>
      <w:r>
        <w:lastRenderedPageBreak/>
        <w:br/>
      </w:r>
      <w:r>
        <w:br/>
      </w:r>
      <w:r>
        <w:br/>
      </w:r>
      <w:r w:rsidR="00B21538" w:rsidRPr="00B21538">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30B549CE" w14:textId="77777777" w:rsidR="00B21538" w:rsidRDefault="00B21538" w:rsidP="00B21538">
      <w:pPr>
        <w:pStyle w:val="NoSpacing"/>
      </w:pPr>
    </w:p>
    <w:p w14:paraId="307FEC38" w14:textId="73341923" w:rsidR="00B21538" w:rsidRPr="00B21538" w:rsidRDefault="00B21538" w:rsidP="00B21538">
      <w:pPr>
        <w:pStyle w:val="NoSpacing"/>
      </w:pPr>
      <w:r w:rsidRPr="00B21538">
        <w:t>We have cultivated a strong supportive environment for our schools that utilises the collective skills and knowledge of our independent-minded Headteachers and practitioners, enabling our schools to achieve high educational standards.</w:t>
      </w:r>
    </w:p>
    <w:p w14:paraId="7F5B1824" w14:textId="77777777" w:rsidR="00B21538" w:rsidRDefault="00B21538" w:rsidP="00B21538">
      <w:pPr>
        <w:pStyle w:val="NoSpacing"/>
      </w:pPr>
    </w:p>
    <w:p w14:paraId="3695E521" w14:textId="35DD2181" w:rsidR="00B21538" w:rsidRPr="00B21538" w:rsidRDefault="00B21538" w:rsidP="00B21538">
      <w:pPr>
        <w:pStyle w:val="NoSpacing"/>
      </w:pPr>
      <w:r w:rsidRPr="00B21538">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52FCBD0" w14:textId="77777777" w:rsidR="00B21538" w:rsidRDefault="00B21538" w:rsidP="00B21538">
      <w:pPr>
        <w:pStyle w:val="NoSpacing"/>
        <w:rPr>
          <w:b/>
          <w:bCs/>
        </w:rPr>
      </w:pPr>
    </w:p>
    <w:p w14:paraId="2F83F317" w14:textId="64BA2BD1" w:rsidR="00B21538" w:rsidRPr="00B21538" w:rsidRDefault="00B21538" w:rsidP="00B21538">
      <w:pPr>
        <w:pStyle w:val="NoSpacing"/>
        <w:rPr>
          <w:b/>
          <w:bCs/>
        </w:rPr>
      </w:pPr>
      <w:r w:rsidRPr="00B21538">
        <w:rPr>
          <w:b/>
          <w:bCs/>
        </w:rPr>
        <w:t>Our Purpose</w:t>
      </w:r>
    </w:p>
    <w:p w14:paraId="7411737F" w14:textId="77777777" w:rsidR="00B21538" w:rsidRPr="00B21538" w:rsidRDefault="00B21538" w:rsidP="00B21538">
      <w:pPr>
        <w:pStyle w:val="NoSpacing"/>
      </w:pPr>
      <w:r w:rsidRPr="00B21538">
        <w:t>To be an innovative and inclusive Trust working for all children.</w:t>
      </w:r>
    </w:p>
    <w:p w14:paraId="25233F3C" w14:textId="77777777" w:rsidR="00B21538" w:rsidRDefault="00B21538" w:rsidP="00B21538">
      <w:pPr>
        <w:pStyle w:val="NoSpacing"/>
      </w:pPr>
    </w:p>
    <w:p w14:paraId="5C88CD8A" w14:textId="25AAD111" w:rsidR="00B21538" w:rsidRPr="00B21538" w:rsidRDefault="00B21538" w:rsidP="00B21538">
      <w:pPr>
        <w:pStyle w:val="NoSpacing"/>
        <w:rPr>
          <w:b/>
          <w:bCs/>
        </w:rPr>
      </w:pPr>
      <w:r w:rsidRPr="00B21538">
        <w:rPr>
          <w:b/>
          <w:bCs/>
        </w:rPr>
        <w:t>Our Vision</w:t>
      </w:r>
    </w:p>
    <w:p w14:paraId="07421176" w14:textId="77777777" w:rsidR="00B21538" w:rsidRPr="00B21538" w:rsidRDefault="00B21538" w:rsidP="00B21538">
      <w:pPr>
        <w:pStyle w:val="NoSpacing"/>
      </w:pPr>
      <w:r w:rsidRPr="00B21538">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E397BE1" w14:textId="77777777" w:rsidR="00B21538" w:rsidRDefault="00B21538" w:rsidP="00B21538">
      <w:pPr>
        <w:pStyle w:val="NoSpacing"/>
      </w:pPr>
    </w:p>
    <w:p w14:paraId="0CA485AE" w14:textId="543DB444" w:rsidR="00B21538" w:rsidRPr="00B21538" w:rsidRDefault="00B21538" w:rsidP="00B21538">
      <w:pPr>
        <w:pStyle w:val="NoSpacing"/>
        <w:rPr>
          <w:b/>
          <w:bCs/>
        </w:rPr>
      </w:pPr>
      <w:r w:rsidRPr="00B21538">
        <w:rPr>
          <w:b/>
          <w:bCs/>
        </w:rPr>
        <w:t xml:space="preserve">Our Values </w:t>
      </w:r>
    </w:p>
    <w:p w14:paraId="1EA92553" w14:textId="77777777" w:rsidR="00B21538" w:rsidRPr="00B21538" w:rsidRDefault="00B21538" w:rsidP="00B21538">
      <w:pPr>
        <w:pStyle w:val="NoSpacing"/>
      </w:pPr>
      <w:r w:rsidRPr="00B21538">
        <w:t xml:space="preserve">Our values are woven into all aspects of our organisation; its strategy, operations and provision, and are a clear and concise articulation of our purpose: </w:t>
      </w:r>
    </w:p>
    <w:p w14:paraId="1A8810EE" w14:textId="77777777" w:rsidR="00B21538" w:rsidRDefault="00B21538" w:rsidP="00B21538">
      <w:pPr>
        <w:pStyle w:val="NoSpacing"/>
      </w:pPr>
    </w:p>
    <w:p w14:paraId="3541928B" w14:textId="35B6E000" w:rsidR="00B21538" w:rsidRPr="00B21538" w:rsidRDefault="00B21538" w:rsidP="00B21538">
      <w:pPr>
        <w:pStyle w:val="NoSpacing"/>
      </w:pPr>
      <w:r w:rsidRPr="00B21538">
        <w:t>Respect</w:t>
      </w:r>
      <w:r>
        <w:t xml:space="preserve"> </w:t>
      </w:r>
      <w:r>
        <w:tab/>
      </w:r>
      <w:r w:rsidRPr="00B21538">
        <w:t>Kindness</w:t>
      </w:r>
      <w:r>
        <w:t xml:space="preserve"> </w:t>
      </w:r>
      <w:r>
        <w:tab/>
      </w:r>
      <w:r w:rsidRPr="00B21538">
        <w:t>Equity</w:t>
      </w:r>
      <w:r>
        <w:t xml:space="preserve"> </w:t>
      </w:r>
      <w:r>
        <w:tab/>
      </w:r>
      <w:r>
        <w:tab/>
      </w:r>
      <w:r w:rsidRPr="00B21538">
        <w:t>Creativity</w:t>
      </w:r>
    </w:p>
    <w:p w14:paraId="1533978D" w14:textId="77777777" w:rsidR="00B21538" w:rsidRDefault="00B21538" w:rsidP="00B21538">
      <w:pPr>
        <w:pStyle w:val="NoSpacing"/>
        <w:rPr>
          <w:b/>
          <w:bCs/>
        </w:rPr>
      </w:pPr>
    </w:p>
    <w:p w14:paraId="2F9FB3EA" w14:textId="5E524525" w:rsidR="00B21538" w:rsidRPr="00B21538" w:rsidRDefault="00B21538" w:rsidP="00B21538">
      <w:pPr>
        <w:pStyle w:val="NoSpacing"/>
        <w:rPr>
          <w:b/>
          <w:bCs/>
        </w:rPr>
      </w:pPr>
      <w:r w:rsidRPr="00B21538">
        <w:rPr>
          <w:b/>
          <w:bCs/>
        </w:rPr>
        <w:t>Key facts:</w:t>
      </w:r>
      <w:r w:rsidRPr="00B21538">
        <w:rPr>
          <w:b/>
          <w:bCs/>
        </w:rPr>
        <w:tab/>
      </w:r>
    </w:p>
    <w:p w14:paraId="1CC5F48C" w14:textId="43BC1FC4" w:rsidR="00B21538" w:rsidRPr="00B21538" w:rsidRDefault="00B21538" w:rsidP="008D423F">
      <w:pPr>
        <w:pStyle w:val="NoSpacing"/>
        <w:numPr>
          <w:ilvl w:val="0"/>
          <w:numId w:val="22"/>
        </w:numPr>
        <w:ind w:left="426" w:hanging="284"/>
      </w:pPr>
      <w:r w:rsidRPr="00B21538">
        <w:t>We host a Children’s Parliament, Children’s Celebration, Sports and Arts festivals and work together to support children and families with SEND – we care passionately about the whole child.</w:t>
      </w:r>
    </w:p>
    <w:p w14:paraId="71435ED8" w14:textId="231B6BC9" w:rsidR="00B21538" w:rsidRPr="00B21538" w:rsidRDefault="00B21538" w:rsidP="008D423F">
      <w:pPr>
        <w:pStyle w:val="NoSpacing"/>
        <w:numPr>
          <w:ilvl w:val="0"/>
          <w:numId w:val="22"/>
        </w:numPr>
        <w:ind w:left="426" w:hanging="284"/>
      </w:pPr>
      <w:r w:rsidRPr="00B21538">
        <w:t>Our unique Trust Guardians group provides school support, guidance and challenge to ensure children are kept safe, attend, have equal access and their welfare promoted.</w:t>
      </w:r>
    </w:p>
    <w:p w14:paraId="409A8951" w14:textId="6E02BFBB" w:rsidR="00B21538" w:rsidRPr="00B21538" w:rsidRDefault="00B21538" w:rsidP="008D423F">
      <w:pPr>
        <w:pStyle w:val="NoSpacing"/>
        <w:numPr>
          <w:ilvl w:val="0"/>
          <w:numId w:val="22"/>
        </w:numPr>
        <w:ind w:left="426" w:hanging="284"/>
      </w:pPr>
      <w:r w:rsidRPr="00B21538">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392C438" w14:textId="7A824E3C" w:rsidR="00B21538" w:rsidRPr="00B21538" w:rsidRDefault="00B21538" w:rsidP="008D423F">
      <w:pPr>
        <w:pStyle w:val="NoSpacing"/>
        <w:numPr>
          <w:ilvl w:val="0"/>
          <w:numId w:val="22"/>
        </w:numPr>
        <w:ind w:left="426" w:hanging="284"/>
      </w:pPr>
      <w:r w:rsidRPr="00B21538">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307E3904" w14:textId="740043D0" w:rsidR="00B21538" w:rsidRPr="00B21538" w:rsidRDefault="00B21538" w:rsidP="008D423F">
      <w:pPr>
        <w:pStyle w:val="NoSpacing"/>
        <w:numPr>
          <w:ilvl w:val="0"/>
          <w:numId w:val="22"/>
        </w:numPr>
        <w:ind w:left="426" w:hanging="284"/>
      </w:pPr>
      <w:r w:rsidRPr="00B21538">
        <w:t>Support staff increment each April up to the maximum point for their grade</w:t>
      </w:r>
    </w:p>
    <w:p w14:paraId="755E096B" w14:textId="40F0C191" w:rsidR="00B21538" w:rsidRDefault="00B21538" w:rsidP="008D423F">
      <w:pPr>
        <w:pStyle w:val="NoSpacing"/>
        <w:numPr>
          <w:ilvl w:val="0"/>
          <w:numId w:val="22"/>
        </w:numPr>
        <w:ind w:left="426" w:hanging="284"/>
      </w:pPr>
      <w:r w:rsidRPr="00B21538">
        <w:t>We undertake an annual staff survey plus termly shorter surveys to gather your views and make changes to help shape our Trust.</w:t>
      </w:r>
    </w:p>
    <w:p w14:paraId="6F3EBEC6" w14:textId="77777777" w:rsidR="00B21538" w:rsidRDefault="00B21538">
      <w:r>
        <w:br w:type="page"/>
      </w:r>
    </w:p>
    <w:p w14:paraId="437D81FE" w14:textId="77777777" w:rsidR="00B21538" w:rsidRDefault="00B21538" w:rsidP="00B21538">
      <w:pPr>
        <w:pStyle w:val="NoSpacing"/>
      </w:pPr>
    </w:p>
    <w:p w14:paraId="3B47983D" w14:textId="77777777" w:rsidR="00B21538" w:rsidRDefault="00B21538" w:rsidP="00B21538">
      <w:pPr>
        <w:pStyle w:val="NoSpacing"/>
      </w:pPr>
    </w:p>
    <w:p w14:paraId="01EAA9AC" w14:textId="77777777" w:rsidR="00B21538" w:rsidRDefault="00B21538" w:rsidP="00B21538">
      <w:pPr>
        <w:pStyle w:val="NoSpacing"/>
      </w:pPr>
    </w:p>
    <w:p w14:paraId="02BB50DA" w14:textId="77777777" w:rsidR="00B21538" w:rsidRPr="00B21538" w:rsidRDefault="00B21538" w:rsidP="00B21538">
      <w:pPr>
        <w:pStyle w:val="NoSpacing"/>
      </w:pPr>
    </w:p>
    <w:p w14:paraId="339C4C34" w14:textId="5041E516" w:rsidR="00B21538" w:rsidRPr="00B21538" w:rsidRDefault="00B21538" w:rsidP="008D423F">
      <w:pPr>
        <w:pStyle w:val="NoSpacing"/>
        <w:numPr>
          <w:ilvl w:val="0"/>
          <w:numId w:val="22"/>
        </w:numPr>
        <w:ind w:left="426" w:hanging="284"/>
      </w:pPr>
      <w:r w:rsidRPr="00B21538">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0E2423D0" w14:textId="0AFE6CCA" w:rsidR="00B21538" w:rsidRPr="00B21538" w:rsidRDefault="00B21538" w:rsidP="008D423F">
      <w:pPr>
        <w:pStyle w:val="NoSpacing"/>
        <w:numPr>
          <w:ilvl w:val="0"/>
          <w:numId w:val="22"/>
        </w:numPr>
        <w:ind w:left="426" w:hanging="284"/>
      </w:pPr>
      <w:r w:rsidRPr="00B21538">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1B7E8987" w14:textId="5DA03528" w:rsidR="00B21538" w:rsidRPr="00B21538" w:rsidRDefault="00B21538" w:rsidP="008D423F">
      <w:pPr>
        <w:pStyle w:val="NoSpacing"/>
        <w:numPr>
          <w:ilvl w:val="0"/>
          <w:numId w:val="22"/>
        </w:numPr>
        <w:ind w:left="426" w:hanging="284"/>
      </w:pPr>
      <w:r w:rsidRPr="00B21538">
        <w:t>Running through our core principles is the FED style of leadership (Future, Engage Deliver) and we work closely with the founder, Steve Radcliffe to deliver this.</w:t>
      </w:r>
    </w:p>
    <w:p w14:paraId="606EC4E7" w14:textId="66242D13" w:rsidR="00B21538" w:rsidRPr="00B21538" w:rsidRDefault="00B21538" w:rsidP="008D423F">
      <w:pPr>
        <w:pStyle w:val="NoSpacing"/>
        <w:numPr>
          <w:ilvl w:val="0"/>
          <w:numId w:val="22"/>
        </w:numPr>
        <w:ind w:left="426" w:hanging="284"/>
      </w:pPr>
      <w:r w:rsidRPr="00B21538">
        <w:t>We are clear about our expectations of employees and offer a transparent and supportive working culture in return.</w:t>
      </w:r>
    </w:p>
    <w:p w14:paraId="1484A8FD" w14:textId="14E2212C" w:rsidR="00B21538" w:rsidRPr="00B21538" w:rsidRDefault="00B21538" w:rsidP="008D423F">
      <w:pPr>
        <w:pStyle w:val="NoSpacing"/>
        <w:numPr>
          <w:ilvl w:val="0"/>
          <w:numId w:val="22"/>
        </w:numPr>
        <w:ind w:left="426" w:hanging="284"/>
      </w:pPr>
      <w:r w:rsidRPr="00B21538">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053A7EF" w14:textId="421F64B5" w:rsidR="00B21538" w:rsidRPr="00B21538" w:rsidRDefault="00B21538" w:rsidP="008D423F">
      <w:pPr>
        <w:pStyle w:val="NoSpacing"/>
        <w:numPr>
          <w:ilvl w:val="0"/>
          <w:numId w:val="22"/>
        </w:numPr>
        <w:ind w:left="426" w:hanging="284"/>
      </w:pPr>
      <w:r w:rsidRPr="00B21538">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645E543D" w14:textId="1C9F804E" w:rsidR="00B21538" w:rsidRPr="00B21538" w:rsidRDefault="00B21538" w:rsidP="008D423F">
      <w:pPr>
        <w:pStyle w:val="NoSpacing"/>
        <w:numPr>
          <w:ilvl w:val="0"/>
          <w:numId w:val="22"/>
        </w:numPr>
        <w:ind w:left="426" w:hanging="284"/>
      </w:pPr>
      <w:r w:rsidRPr="00B21538">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11D28EE4" w14:textId="2E09F259" w:rsidR="00B21538" w:rsidRPr="00B21538" w:rsidRDefault="00B21538" w:rsidP="008D423F">
      <w:pPr>
        <w:pStyle w:val="NoSpacing"/>
        <w:numPr>
          <w:ilvl w:val="0"/>
          <w:numId w:val="22"/>
        </w:numPr>
        <w:ind w:left="426" w:hanging="284"/>
      </w:pPr>
      <w:r w:rsidRPr="00B21538">
        <w:t>We have Lead Associates driving key strategic areas such as Equality, Diversity and Inclusion, Talent, Wellbeing and Early Career Teaching as well as a Lead Associate driving the development of Transform Applied.</w:t>
      </w:r>
    </w:p>
    <w:p w14:paraId="55C0756D" w14:textId="4EA31B25" w:rsidR="00B21538" w:rsidRPr="00B21538" w:rsidRDefault="00B21538" w:rsidP="008D423F">
      <w:pPr>
        <w:pStyle w:val="NoSpacing"/>
        <w:numPr>
          <w:ilvl w:val="0"/>
          <w:numId w:val="22"/>
        </w:numPr>
        <w:ind w:left="426" w:hanging="284"/>
      </w:pPr>
      <w:r w:rsidRPr="00B21538">
        <w:t>Access to apprenticeship levy funded training to enhance our CPD offering.</w:t>
      </w:r>
    </w:p>
    <w:p w14:paraId="5365C411" w14:textId="625539F9" w:rsidR="00B21538" w:rsidRPr="00B21538" w:rsidRDefault="00B21538" w:rsidP="008D423F">
      <w:pPr>
        <w:pStyle w:val="NoSpacing"/>
        <w:numPr>
          <w:ilvl w:val="0"/>
          <w:numId w:val="22"/>
        </w:numPr>
        <w:ind w:left="426" w:hanging="284"/>
      </w:pPr>
      <w:r w:rsidRPr="00B21538">
        <w:t xml:space="preserve">Transform has trained over 100 new teachers through our School Direct partnership with the University of Nottingham. In 2019 we established School Direct Derby in partnership with the University of Derby. </w:t>
      </w:r>
    </w:p>
    <w:p w14:paraId="021FA87B" w14:textId="7A9DF5FF" w:rsidR="00B21538" w:rsidRPr="00B21538" w:rsidRDefault="00B21538" w:rsidP="008D423F">
      <w:pPr>
        <w:pStyle w:val="NoSpacing"/>
        <w:numPr>
          <w:ilvl w:val="0"/>
          <w:numId w:val="22"/>
        </w:numPr>
        <w:ind w:left="426" w:hanging="284"/>
      </w:pPr>
      <w:r w:rsidRPr="00B21538">
        <w:t>We also run ECT Programmes to nurture and develop our early career teachers working in partnership with Flying High Teaching School Hub.</w:t>
      </w:r>
    </w:p>
    <w:p w14:paraId="138F242B" w14:textId="18F33119" w:rsidR="00B21538" w:rsidRPr="00B21538" w:rsidRDefault="00B21538" w:rsidP="008D423F">
      <w:pPr>
        <w:pStyle w:val="NoSpacing"/>
        <w:numPr>
          <w:ilvl w:val="0"/>
          <w:numId w:val="22"/>
        </w:numPr>
        <w:ind w:left="426" w:hanging="284"/>
      </w:pPr>
      <w:r w:rsidRPr="00B21538">
        <w:t>In 2017 we launched our Transform Enrichment Diploma (TED) which provides an age-related framework for enrichment to access a range of activities to develop skills, talents and character for all our pupils.</w:t>
      </w:r>
    </w:p>
    <w:p w14:paraId="106353A8" w14:textId="77777777" w:rsidR="00B21538" w:rsidRDefault="00B21538" w:rsidP="00B21538">
      <w:pPr>
        <w:pStyle w:val="NoSpacing"/>
      </w:pPr>
    </w:p>
    <w:p w14:paraId="756B42E9" w14:textId="30322FDF" w:rsidR="00B21538" w:rsidRPr="00B21538" w:rsidRDefault="00B21538" w:rsidP="00B21538">
      <w:pPr>
        <w:pStyle w:val="NoSpacing"/>
      </w:pPr>
      <w:r w:rsidRPr="00B21538">
        <w:t>Access to our policies including child protection and safeguarding; health and safety; and recruitment and selection can be found on our website</w:t>
      </w:r>
      <w:r>
        <w:t>:</w:t>
      </w:r>
      <w:r w:rsidRPr="00B21538">
        <w:t xml:space="preserve">  </w:t>
      </w:r>
      <w:hyperlink r:id="rId26" w:history="1">
        <w:r w:rsidRPr="009146AB">
          <w:rPr>
            <w:rStyle w:val="Hyperlink"/>
          </w:rPr>
          <w:t>https://www.transformtrust.co.uk/policies/</w:t>
        </w:r>
      </w:hyperlink>
      <w:r>
        <w:t xml:space="preserve"> </w:t>
      </w:r>
    </w:p>
    <w:p w14:paraId="177CFF39" w14:textId="77777777" w:rsidR="00B21538" w:rsidRDefault="00B21538" w:rsidP="00B21538">
      <w:pPr>
        <w:pStyle w:val="NoSpacing"/>
      </w:pPr>
    </w:p>
    <w:p w14:paraId="1B5B356A" w14:textId="36348271" w:rsidR="00D67C16" w:rsidRPr="006E0F02" w:rsidRDefault="00B21538" w:rsidP="00B21538">
      <w:pPr>
        <w:pStyle w:val="NoSpacing"/>
        <w:rPr>
          <w:color w:val="000000"/>
        </w:rPr>
      </w:pPr>
      <w:r w:rsidRPr="00B21538">
        <w:t>Please also check out the policies on the school website for the role you are applying for.</w:t>
      </w:r>
      <w:r w:rsidR="00D67C16" w:rsidRPr="006E0F02">
        <w:rPr>
          <w:color w:val="000000"/>
        </w:rPr>
        <w:br w:type="page"/>
      </w:r>
    </w:p>
    <w:p w14:paraId="43180696" w14:textId="77777777" w:rsidR="00B945FC" w:rsidRDefault="00B945FC" w:rsidP="006E0F02">
      <w:pPr>
        <w:pBdr>
          <w:top w:val="nil"/>
          <w:left w:val="nil"/>
          <w:bottom w:val="nil"/>
          <w:right w:val="nil"/>
          <w:between w:val="nil"/>
        </w:pBdr>
        <w:spacing w:after="0"/>
        <w:ind w:left="284" w:hanging="284"/>
      </w:pPr>
    </w:p>
    <w:p w14:paraId="7850656E" w14:textId="77777777" w:rsidR="00D67C16" w:rsidRDefault="00D67C16" w:rsidP="006E0F02">
      <w:pPr>
        <w:pBdr>
          <w:top w:val="nil"/>
          <w:left w:val="nil"/>
          <w:bottom w:val="nil"/>
          <w:right w:val="nil"/>
          <w:between w:val="nil"/>
        </w:pBdr>
        <w:spacing w:after="0"/>
        <w:ind w:left="284" w:hanging="284"/>
      </w:pPr>
    </w:p>
    <w:p w14:paraId="02E93BEB" w14:textId="77777777" w:rsidR="00D67C16" w:rsidRPr="00644C16" w:rsidRDefault="00D67C16" w:rsidP="001658E8">
      <w:pPr>
        <w:pStyle w:val="NoSpacing"/>
        <w:rPr>
          <w:b/>
          <w:sz w:val="8"/>
          <w:szCs w:val="8"/>
        </w:rPr>
      </w:pPr>
    </w:p>
    <w:p w14:paraId="224EFABC" w14:textId="228C7ECD" w:rsidR="007B2A56" w:rsidRPr="00D67C16" w:rsidRDefault="00B945FC" w:rsidP="001658E8">
      <w:pPr>
        <w:pStyle w:val="NoSpacing"/>
        <w:rPr>
          <w:b/>
          <w:color w:val="C00000"/>
          <w:sz w:val="24"/>
          <w:szCs w:val="24"/>
        </w:rPr>
      </w:pPr>
      <w:r w:rsidRPr="00D67C16">
        <w:rPr>
          <w:b/>
          <w:color w:val="C00000"/>
          <w:sz w:val="24"/>
          <w:szCs w:val="24"/>
        </w:rPr>
        <w:t xml:space="preserve">5. Details of the role </w:t>
      </w:r>
      <w:r w:rsidR="008551EF" w:rsidRPr="00D67C16">
        <w:rPr>
          <w:b/>
          <w:color w:val="C00000"/>
          <w:sz w:val="24"/>
          <w:szCs w:val="24"/>
        </w:rPr>
        <w:t xml:space="preserve">  </w:t>
      </w:r>
      <w:r w:rsidR="00DB6653" w:rsidRPr="00D67C16">
        <w:rPr>
          <w:b/>
          <w:color w:val="C00000"/>
          <w:sz w:val="24"/>
          <w:szCs w:val="24"/>
        </w:rPr>
        <w:t xml:space="preserve"> </w:t>
      </w:r>
      <w:r w:rsidR="008551EF" w:rsidRPr="00D67C16">
        <w:rPr>
          <w:b/>
          <w:color w:val="C00000"/>
          <w:sz w:val="24"/>
          <w:szCs w:val="24"/>
        </w:rPr>
        <w:t xml:space="preserve"> </w:t>
      </w:r>
      <w:r w:rsidR="007B2A56" w:rsidRPr="00D67C16">
        <w:rPr>
          <w:b/>
          <w:color w:val="C00000"/>
          <w:sz w:val="24"/>
          <w:szCs w:val="24"/>
        </w:rPr>
        <w:t xml:space="preserve">     </w:t>
      </w:r>
    </w:p>
    <w:p w14:paraId="7DD23100" w14:textId="77777777" w:rsidR="00644C16" w:rsidRPr="00644C16" w:rsidRDefault="00644C16" w:rsidP="00644C16">
      <w:pPr>
        <w:pStyle w:val="NoSpacing"/>
        <w:jc w:val="center"/>
        <w:rPr>
          <w:b/>
          <w:bCs/>
          <w:color w:val="000000" w:themeColor="text1"/>
        </w:rPr>
      </w:pPr>
      <w:r w:rsidRPr="00644C16">
        <w:rPr>
          <w:b/>
          <w:bCs/>
          <w:color w:val="000000" w:themeColor="text1"/>
        </w:rPr>
        <w:t>Class Teacher (1FTE)</w:t>
      </w:r>
    </w:p>
    <w:p w14:paraId="03AEB7ED" w14:textId="77777777" w:rsidR="00644C16" w:rsidRPr="00644C16" w:rsidRDefault="00644C16" w:rsidP="00644C16">
      <w:pPr>
        <w:pStyle w:val="NoSpacing"/>
        <w:jc w:val="center"/>
        <w:rPr>
          <w:b/>
          <w:bCs/>
          <w:color w:val="000000" w:themeColor="text1"/>
        </w:rPr>
      </w:pPr>
      <w:r w:rsidRPr="00644C16">
        <w:rPr>
          <w:b/>
          <w:bCs/>
          <w:color w:val="000000" w:themeColor="text1"/>
        </w:rPr>
        <w:t>Main Scale Points 1-6</w:t>
      </w:r>
    </w:p>
    <w:p w14:paraId="0F4475A1" w14:textId="77777777" w:rsidR="00644C16" w:rsidRPr="00644C16" w:rsidRDefault="00644C16" w:rsidP="00644C16">
      <w:pPr>
        <w:pStyle w:val="NoSpacing"/>
        <w:jc w:val="center"/>
        <w:rPr>
          <w:b/>
          <w:bCs/>
          <w:color w:val="000000" w:themeColor="text1"/>
        </w:rPr>
      </w:pPr>
      <w:r w:rsidRPr="00644C16">
        <w:rPr>
          <w:b/>
          <w:bCs/>
          <w:color w:val="000000" w:themeColor="text1"/>
        </w:rPr>
        <w:t>Full Time</w:t>
      </w:r>
    </w:p>
    <w:p w14:paraId="50614DEC" w14:textId="77777777" w:rsidR="00644C16" w:rsidRPr="00644C16" w:rsidRDefault="00644C16" w:rsidP="00644C16">
      <w:pPr>
        <w:pStyle w:val="NoSpacing"/>
        <w:jc w:val="center"/>
        <w:rPr>
          <w:b/>
          <w:bCs/>
          <w:color w:val="000000" w:themeColor="text1"/>
        </w:rPr>
      </w:pPr>
      <w:r w:rsidRPr="00644C16">
        <w:rPr>
          <w:b/>
          <w:bCs/>
          <w:color w:val="000000" w:themeColor="text1"/>
        </w:rPr>
        <w:t>Required from 1</w:t>
      </w:r>
      <w:r w:rsidRPr="00644C16">
        <w:rPr>
          <w:b/>
          <w:bCs/>
          <w:color w:val="000000" w:themeColor="text1"/>
          <w:vertAlign w:val="superscript"/>
        </w:rPr>
        <w:t>st</w:t>
      </w:r>
      <w:r w:rsidRPr="00644C16">
        <w:rPr>
          <w:b/>
          <w:bCs/>
          <w:color w:val="000000" w:themeColor="text1"/>
        </w:rPr>
        <w:t xml:space="preserve"> January 2026</w:t>
      </w:r>
    </w:p>
    <w:p w14:paraId="3FF7258F" w14:textId="77777777" w:rsidR="00644C16" w:rsidRPr="00644C16" w:rsidRDefault="00644C16" w:rsidP="00644C16">
      <w:pPr>
        <w:pStyle w:val="NoSpacing"/>
        <w:jc w:val="center"/>
        <w:rPr>
          <w:b/>
          <w:bCs/>
          <w:color w:val="000000" w:themeColor="text1"/>
        </w:rPr>
      </w:pPr>
      <w:r w:rsidRPr="00644C16">
        <w:rPr>
          <w:b/>
          <w:bCs/>
          <w:color w:val="000000" w:themeColor="text1"/>
        </w:rPr>
        <w:t>Fixed term until 31</w:t>
      </w:r>
      <w:r w:rsidRPr="00644C16">
        <w:rPr>
          <w:b/>
          <w:bCs/>
          <w:color w:val="000000" w:themeColor="text1"/>
          <w:vertAlign w:val="superscript"/>
        </w:rPr>
        <w:t>st</w:t>
      </w:r>
      <w:r w:rsidRPr="00644C16">
        <w:rPr>
          <w:b/>
          <w:bCs/>
          <w:color w:val="000000" w:themeColor="text1"/>
        </w:rPr>
        <w:t xml:space="preserve"> August 2026</w:t>
      </w:r>
    </w:p>
    <w:p w14:paraId="0768BC17" w14:textId="77777777" w:rsidR="00644C16" w:rsidRPr="00644C16" w:rsidRDefault="00644C16" w:rsidP="00644C16">
      <w:pPr>
        <w:pStyle w:val="NoSpacing"/>
        <w:jc w:val="center"/>
        <w:rPr>
          <w:b/>
          <w:bCs/>
          <w:color w:val="000000" w:themeColor="text1"/>
        </w:rPr>
      </w:pPr>
      <w:r w:rsidRPr="00644C16">
        <w:rPr>
          <w:b/>
          <w:bCs/>
          <w:color w:val="000000" w:themeColor="text1"/>
        </w:rPr>
        <w:t>*Also a Transform Trust Secondment Opportunity*</w:t>
      </w:r>
    </w:p>
    <w:p w14:paraId="5804695D" w14:textId="77777777" w:rsidR="00644C16" w:rsidRDefault="00644C16" w:rsidP="00644C16">
      <w:pPr>
        <w:pStyle w:val="NoSpacing"/>
        <w:rPr>
          <w:color w:val="FF0000"/>
        </w:rPr>
      </w:pPr>
    </w:p>
    <w:p w14:paraId="3C4AF8AA" w14:textId="77777777" w:rsidR="00644C16" w:rsidRPr="00A134E2" w:rsidRDefault="00644C16" w:rsidP="00644C16">
      <w:pPr>
        <w:pStyle w:val="NoSpacing"/>
      </w:pPr>
      <w:r>
        <w:t xml:space="preserve">Sneinton St. Stephen’s C of E Primary School </w:t>
      </w:r>
      <w:r w:rsidRPr="00CB2052">
        <w:t>is seeking to appoint</w:t>
      </w:r>
      <w:r>
        <w:t xml:space="preserve"> an</w:t>
      </w:r>
      <w:r w:rsidRPr="00CB2052">
        <w:t xml:space="preserve"> excellent teaching practitioner</w:t>
      </w:r>
      <w:r>
        <w:t xml:space="preserve"> who </w:t>
      </w:r>
      <w:r w:rsidRPr="00CB2052">
        <w:t xml:space="preserve">has high expectations of pupil progress and </w:t>
      </w:r>
      <w:r w:rsidRPr="00A134E2">
        <w:t>a passion for their own professional growth.</w:t>
      </w:r>
    </w:p>
    <w:p w14:paraId="23327078" w14:textId="77777777" w:rsidR="00644C16" w:rsidRPr="00A134E2" w:rsidRDefault="00644C16" w:rsidP="00644C16">
      <w:pPr>
        <w:pStyle w:val="NoSpacing"/>
      </w:pPr>
    </w:p>
    <w:p w14:paraId="611175D9" w14:textId="77777777" w:rsidR="00644C16" w:rsidRPr="00A134E2" w:rsidRDefault="00644C16" w:rsidP="00644C16">
      <w:pPr>
        <w:pStyle w:val="NoSpacing"/>
      </w:pPr>
      <w:r w:rsidRPr="00A134E2">
        <w:t>At Sneinton St. Stephen’s C of E Primary School, our mission, ‘Together We Can Achieve,’ shapes everything we do. We are a welcoming and inclusive school, dedicated to creating an aspirational environment where all members of our community can flourish.</w:t>
      </w:r>
    </w:p>
    <w:p w14:paraId="75E2DFE5" w14:textId="77777777" w:rsidR="00644C16" w:rsidRPr="00A134E2" w:rsidRDefault="00644C16" w:rsidP="00644C16">
      <w:pPr>
        <w:pStyle w:val="NoSpacing"/>
      </w:pPr>
    </w:p>
    <w:p w14:paraId="1BB43AC5" w14:textId="77777777" w:rsidR="00644C16" w:rsidRPr="00A134E2" w:rsidRDefault="00644C16" w:rsidP="00644C16">
      <w:pPr>
        <w:pStyle w:val="NoSpacing"/>
      </w:pPr>
      <w:r w:rsidRPr="00A134E2">
        <w:t>Situated in the heart of inner-city Nottingham, our vibrant and diverse community reflects our commitment to celebrating differences and building strong, supportive relationships with pupils and families from all faiths and backgrounds.</w:t>
      </w:r>
    </w:p>
    <w:p w14:paraId="6C3F64AA" w14:textId="77777777" w:rsidR="00644C16" w:rsidRPr="00A134E2" w:rsidRDefault="00644C16" w:rsidP="00644C16">
      <w:pPr>
        <w:pStyle w:val="NoSpacing"/>
      </w:pPr>
    </w:p>
    <w:p w14:paraId="5705CA70" w14:textId="77777777" w:rsidR="00644C16" w:rsidRPr="00A134E2" w:rsidRDefault="00644C16" w:rsidP="00644C16">
      <w:pPr>
        <w:pStyle w:val="NoSpacing"/>
      </w:pPr>
      <w:r w:rsidRPr="00A134E2">
        <w:t>Our Christian ethos, rooted in the values of Love, Joy, Unity, and Hope, underpins our approach to education and care. We warmly welcome teachers of all faiths and none, who are committed to fostering a nurturing and inclusive environment for all pupils. Whether you are experienced in or new to working in a Church of England school, we will support you to ensure you feel confident and empowered to thrive in your role.</w:t>
      </w:r>
    </w:p>
    <w:p w14:paraId="14340E1F" w14:textId="77777777" w:rsidR="00644C16" w:rsidRPr="00A134E2" w:rsidRDefault="00644C16" w:rsidP="00644C16">
      <w:pPr>
        <w:pStyle w:val="NoSpacing"/>
      </w:pPr>
    </w:p>
    <w:p w14:paraId="2C0E702A" w14:textId="77777777" w:rsidR="00644C16" w:rsidRPr="00A134E2" w:rsidRDefault="00644C16" w:rsidP="00644C16">
      <w:pPr>
        <w:pStyle w:val="NoSpacing"/>
      </w:pPr>
      <w:r w:rsidRPr="00A134E2">
        <w:t>We are seeking a talented and passionate teacher to join our dedicated and supportive team. This is a fantastic opportunity for an educator who is committed to making a real difference in children’s lives and values creativity, professional development, and community engagement.</w:t>
      </w:r>
    </w:p>
    <w:p w14:paraId="40F1B7E0" w14:textId="77777777" w:rsidR="00644C16" w:rsidRDefault="00644C16" w:rsidP="00644C16">
      <w:pPr>
        <w:pStyle w:val="NoSpacing"/>
        <w:rPr>
          <w:rFonts w:eastAsia="Times New Roman"/>
        </w:rPr>
      </w:pPr>
    </w:p>
    <w:p w14:paraId="596A0125" w14:textId="3B697DD7" w:rsidR="00644C16" w:rsidRDefault="00DE6907" w:rsidP="00644C16">
      <w:pPr>
        <w:pStyle w:val="NoSpacing"/>
        <w:rPr>
          <w:rFonts w:eastAsia="Times New Roman"/>
        </w:rPr>
      </w:pPr>
      <w:r w:rsidRPr="00DE6907">
        <w:t>This is a fixed-term appointment for two terms. The school has chosen to make a temporary appointment in order to align recruitment with the main teacher recruitment cycle and ensure a robust long-term appointment.</w:t>
      </w:r>
    </w:p>
    <w:p w14:paraId="0079A3C6" w14:textId="77777777" w:rsidR="00DE6907" w:rsidRDefault="00DE6907" w:rsidP="00644C16">
      <w:pPr>
        <w:pStyle w:val="NoSpacing"/>
      </w:pPr>
    </w:p>
    <w:p w14:paraId="52BABE02" w14:textId="3D444E39" w:rsidR="00644C16" w:rsidRPr="00A134E2" w:rsidRDefault="00644C16" w:rsidP="00644C16">
      <w:pPr>
        <w:pStyle w:val="NoSpacing"/>
      </w:pPr>
      <w:r w:rsidRPr="00A134E2">
        <w:t>You will:</w:t>
      </w:r>
    </w:p>
    <w:p w14:paraId="61183D33" w14:textId="77777777" w:rsidR="00644C16" w:rsidRPr="00A134E2" w:rsidRDefault="00644C16" w:rsidP="008D423F">
      <w:pPr>
        <w:pStyle w:val="NoSpacing"/>
        <w:numPr>
          <w:ilvl w:val="0"/>
          <w:numId w:val="23"/>
        </w:numPr>
      </w:pPr>
      <w:r w:rsidRPr="00A134E2">
        <w:t>Be a consistently effective or highly effective teacher.</w:t>
      </w:r>
    </w:p>
    <w:p w14:paraId="79F0ABA2" w14:textId="77777777" w:rsidR="00644C16" w:rsidRPr="00A134E2" w:rsidRDefault="00644C16" w:rsidP="008D423F">
      <w:pPr>
        <w:pStyle w:val="NoSpacing"/>
        <w:numPr>
          <w:ilvl w:val="0"/>
          <w:numId w:val="23"/>
        </w:numPr>
      </w:pPr>
      <w:r w:rsidRPr="00A134E2">
        <w:t xml:space="preserve">Be passionate about teaching and learning and making a difference to every child. </w:t>
      </w:r>
    </w:p>
    <w:p w14:paraId="20F56B73" w14:textId="77777777" w:rsidR="00644C16" w:rsidRPr="00A134E2" w:rsidRDefault="00644C16" w:rsidP="008D423F">
      <w:pPr>
        <w:pStyle w:val="NoSpacing"/>
        <w:numPr>
          <w:ilvl w:val="0"/>
          <w:numId w:val="23"/>
        </w:numPr>
      </w:pPr>
      <w:r w:rsidRPr="00A134E2">
        <w:t>Care passionately about children and their development whilst still driving forward pupil progress and achievement.</w:t>
      </w:r>
    </w:p>
    <w:p w14:paraId="0227EF86" w14:textId="77777777" w:rsidR="00644C16" w:rsidRPr="00A134E2" w:rsidRDefault="00644C16" w:rsidP="008D423F">
      <w:pPr>
        <w:pStyle w:val="NoSpacing"/>
        <w:numPr>
          <w:ilvl w:val="0"/>
          <w:numId w:val="23"/>
        </w:numPr>
      </w:pPr>
      <w:r w:rsidRPr="00A134E2">
        <w:t>Value a team working approach and be keen to contribute and share your skills with colleagues</w:t>
      </w:r>
      <w:r>
        <w:t>.</w:t>
      </w:r>
    </w:p>
    <w:p w14:paraId="511CABDD" w14:textId="77777777" w:rsidR="00644C16" w:rsidRPr="00A134E2" w:rsidRDefault="00644C16" w:rsidP="008D423F">
      <w:pPr>
        <w:pStyle w:val="NoSpacing"/>
        <w:numPr>
          <w:ilvl w:val="0"/>
          <w:numId w:val="23"/>
        </w:numPr>
      </w:pPr>
      <w:r w:rsidRPr="00A134E2">
        <w:t>Have excellent interpersonal and communication skills, able to build on and maintain strong relationships with staff, parents and carers, children, governors and the local and wider community.</w:t>
      </w:r>
    </w:p>
    <w:p w14:paraId="53FA225D" w14:textId="77777777" w:rsidR="00644C16" w:rsidRPr="00DE6907" w:rsidRDefault="00644C16" w:rsidP="00644C16">
      <w:pPr>
        <w:pStyle w:val="NoSpacing"/>
        <w:rPr>
          <w:sz w:val="10"/>
          <w:szCs w:val="10"/>
        </w:rPr>
      </w:pPr>
    </w:p>
    <w:p w14:paraId="3E053BE7" w14:textId="3C4688C4" w:rsidR="00644C16" w:rsidRPr="00A134E2" w:rsidRDefault="00644C16" w:rsidP="00644C16">
      <w:pPr>
        <w:pStyle w:val="NoSpacing"/>
      </w:pPr>
      <w:r w:rsidRPr="00A134E2">
        <w:t>In return</w:t>
      </w:r>
      <w:r>
        <w:t>,</w:t>
      </w:r>
      <w:r w:rsidRPr="00A134E2">
        <w:t xml:space="preserve"> we offer:</w:t>
      </w:r>
    </w:p>
    <w:p w14:paraId="69D7D8E5" w14:textId="77777777" w:rsidR="00644C16" w:rsidRPr="00A134E2" w:rsidRDefault="00644C16" w:rsidP="008D423F">
      <w:pPr>
        <w:pStyle w:val="NoSpacing"/>
        <w:numPr>
          <w:ilvl w:val="0"/>
          <w:numId w:val="24"/>
        </w:numPr>
      </w:pPr>
      <w:r w:rsidRPr="00A134E2">
        <w:t xml:space="preserve">A welcoming community and a highly motivated, professional staff team that are driven </w:t>
      </w:r>
    </w:p>
    <w:p w14:paraId="18A8AA14" w14:textId="77777777" w:rsidR="00644C16" w:rsidRPr="00A134E2" w:rsidRDefault="00644C16" w:rsidP="00DE6907">
      <w:pPr>
        <w:pStyle w:val="NoSpacing"/>
        <w:ind w:left="720"/>
      </w:pPr>
      <w:r w:rsidRPr="00A134E2">
        <w:t>towards continuously raising standards.</w:t>
      </w:r>
    </w:p>
    <w:p w14:paraId="19916F6D" w14:textId="77777777" w:rsidR="00644C16" w:rsidRPr="00A134E2" w:rsidRDefault="00644C16" w:rsidP="008D423F">
      <w:pPr>
        <w:pStyle w:val="NoSpacing"/>
        <w:numPr>
          <w:ilvl w:val="0"/>
          <w:numId w:val="24"/>
        </w:numPr>
      </w:pPr>
      <w:r w:rsidRPr="00A134E2">
        <w:t>Excellent professional development opportunities through an extensive range of network groups and other Transform Trust initiatives.</w:t>
      </w:r>
    </w:p>
    <w:p w14:paraId="7B6C57E0" w14:textId="77777777" w:rsidR="00644C16" w:rsidRPr="00A134E2" w:rsidRDefault="00644C16" w:rsidP="008D423F">
      <w:pPr>
        <w:pStyle w:val="NoSpacing"/>
        <w:numPr>
          <w:ilvl w:val="0"/>
          <w:numId w:val="24"/>
        </w:numPr>
      </w:pPr>
      <w:r w:rsidRPr="00A134E2">
        <w:t>Calm and purposeful learning environments.</w:t>
      </w:r>
    </w:p>
    <w:p w14:paraId="06741DD2" w14:textId="77777777" w:rsidR="00644C16" w:rsidRPr="00A134E2" w:rsidRDefault="00644C16" w:rsidP="008D423F">
      <w:pPr>
        <w:pStyle w:val="NoSpacing"/>
        <w:numPr>
          <w:ilvl w:val="0"/>
          <w:numId w:val="24"/>
        </w:numPr>
      </w:pPr>
      <w:r w:rsidRPr="00A134E2">
        <w:t xml:space="preserve">Excellent partnerships between pupils, staff, parents, governors and </w:t>
      </w:r>
      <w:r>
        <w:t xml:space="preserve">our wider </w:t>
      </w:r>
      <w:r w:rsidRPr="00A134E2">
        <w:t xml:space="preserve">community. </w:t>
      </w:r>
    </w:p>
    <w:p w14:paraId="2FA8B4EA" w14:textId="77777777" w:rsidR="00644C16" w:rsidRPr="00A134E2" w:rsidRDefault="00644C16" w:rsidP="008D423F">
      <w:pPr>
        <w:pStyle w:val="NoSpacing"/>
        <w:numPr>
          <w:ilvl w:val="0"/>
          <w:numId w:val="24"/>
        </w:numPr>
      </w:pPr>
      <w:r w:rsidRPr="00A134E2">
        <w:t>A forward-thinking approach to teaching and learning throughout the school.</w:t>
      </w:r>
    </w:p>
    <w:p w14:paraId="7631549D" w14:textId="77777777" w:rsidR="00644C16" w:rsidRPr="00A134E2" w:rsidRDefault="00644C16" w:rsidP="008D423F">
      <w:pPr>
        <w:pStyle w:val="NoSpacing"/>
        <w:numPr>
          <w:ilvl w:val="0"/>
          <w:numId w:val="24"/>
        </w:numPr>
      </w:pPr>
      <w:r w:rsidRPr="00A134E2">
        <w:t>Career opportunities as part of a successful Multi Academy Trust.</w:t>
      </w:r>
    </w:p>
    <w:p w14:paraId="5D88028B" w14:textId="77777777" w:rsidR="00644C16" w:rsidRDefault="00644C16" w:rsidP="00644C16">
      <w:pPr>
        <w:pStyle w:val="NoSpacing"/>
        <w:rPr>
          <w:rFonts w:eastAsia="Times New Roman"/>
        </w:rPr>
      </w:pPr>
    </w:p>
    <w:p w14:paraId="040CA99A" w14:textId="77777777" w:rsidR="00644C16" w:rsidRDefault="00644C16" w:rsidP="00644C16">
      <w:pPr>
        <w:pStyle w:val="NoSpacing"/>
      </w:pPr>
    </w:p>
    <w:p w14:paraId="1A06074B" w14:textId="77777777" w:rsidR="00644C16" w:rsidRDefault="00644C16" w:rsidP="00644C16">
      <w:pPr>
        <w:pStyle w:val="NoSpacing"/>
      </w:pPr>
    </w:p>
    <w:p w14:paraId="1E01DB9E" w14:textId="77777777" w:rsidR="00644C16" w:rsidRDefault="00644C16" w:rsidP="00644C16">
      <w:pPr>
        <w:pStyle w:val="NoSpacing"/>
      </w:pPr>
    </w:p>
    <w:p w14:paraId="45D683E9" w14:textId="74528D41" w:rsidR="00644C16" w:rsidRDefault="00644C16" w:rsidP="00644C16">
      <w:pPr>
        <w:pStyle w:val="NoSpacing"/>
      </w:pPr>
      <w:r w:rsidRPr="00644C16">
        <w:rPr>
          <w:b/>
          <w:bCs/>
        </w:rPr>
        <w:t>Visits to our school are recommended and warmly welcomed.</w:t>
      </w:r>
      <w:r>
        <w:br/>
        <w:t>P</w:t>
      </w:r>
      <w:r w:rsidRPr="00A134E2">
        <w:t xml:space="preserve">lease contact the school office </w:t>
      </w:r>
      <w:r>
        <w:t xml:space="preserve">using the details below </w:t>
      </w:r>
      <w:r w:rsidRPr="00A134E2">
        <w:t>to arrange an appointment.</w:t>
      </w:r>
    </w:p>
    <w:p w14:paraId="518F4D52" w14:textId="77777777" w:rsidR="00644C16" w:rsidRDefault="00644C16" w:rsidP="00644C16">
      <w:pPr>
        <w:pStyle w:val="NoSpacing"/>
      </w:pPr>
    </w:p>
    <w:p w14:paraId="01962E2A" w14:textId="77777777" w:rsidR="00644C16" w:rsidRPr="00644C16" w:rsidRDefault="00644C16" w:rsidP="00644C16">
      <w:pPr>
        <w:pStyle w:val="NoSpacing"/>
        <w:rPr>
          <w:b/>
          <w:bCs/>
          <w:lang w:val="en-US"/>
        </w:rPr>
      </w:pPr>
      <w:r w:rsidRPr="00644C16">
        <w:rPr>
          <w:b/>
          <w:bCs/>
          <w:lang w:val="en-US"/>
        </w:rPr>
        <w:t>How to apply</w:t>
      </w:r>
    </w:p>
    <w:p w14:paraId="354FAEB4" w14:textId="5ECB8361" w:rsidR="00644C16" w:rsidRDefault="00644C16" w:rsidP="00644C16">
      <w:pPr>
        <w:pStyle w:val="NoSpacing"/>
      </w:pPr>
      <w:r>
        <w:t>Equality and diversity matter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4CEDEDA8" w14:textId="60776075" w:rsidR="00644C16" w:rsidRDefault="00644C16" w:rsidP="00644C16">
      <w:pPr>
        <w:pStyle w:val="NoSpacing"/>
      </w:pPr>
      <w:r>
        <w:t xml:space="preserve">Please complete the online application form, which you will find on the Transform Trust website </w:t>
      </w:r>
    </w:p>
    <w:p w14:paraId="5EBC49D6" w14:textId="66567BC5" w:rsidR="0022322C" w:rsidRDefault="0022322C" w:rsidP="00644C16">
      <w:pPr>
        <w:pStyle w:val="NoSpacing"/>
      </w:pPr>
      <w:r w:rsidRPr="0022322C">
        <w:t>https://transformtrust.face-ed.co.uk/vacancies</w:t>
      </w:r>
    </w:p>
    <w:p w14:paraId="5EC31DB2" w14:textId="77777777" w:rsidR="00644C16" w:rsidRDefault="00644C16" w:rsidP="00644C16">
      <w:pPr>
        <w:pStyle w:val="NoSpacing"/>
      </w:pPr>
    </w:p>
    <w:p w14:paraId="7E57236E" w14:textId="77777777" w:rsidR="00644C16" w:rsidRDefault="00644C16" w:rsidP="00644C16">
      <w:pPr>
        <w:pStyle w:val="NoSpacing"/>
      </w:pPr>
      <w:r>
        <w:t>Please ensure that you follow the instructions within the application form and ensure that there are no gaps in your education or employment history that are not accounted for.</w:t>
      </w:r>
    </w:p>
    <w:p w14:paraId="6FF73722" w14:textId="77777777" w:rsidR="00644C16" w:rsidRDefault="00644C16" w:rsidP="00644C16">
      <w:pPr>
        <w:pStyle w:val="NoSpacing"/>
      </w:pPr>
    </w:p>
    <w:p w14:paraId="129BA722" w14:textId="77777777" w:rsidR="00644C16" w:rsidRPr="00644C16" w:rsidRDefault="00644C16" w:rsidP="00644C16">
      <w:pPr>
        <w:pStyle w:val="NoSpacing"/>
        <w:rPr>
          <w:b/>
          <w:color w:val="000000"/>
        </w:rPr>
      </w:pPr>
      <w:r w:rsidRPr="00644C16">
        <w:rPr>
          <w:b/>
          <w:color w:val="000000"/>
        </w:rPr>
        <w:t xml:space="preserve">Secondment Opportunity </w:t>
      </w:r>
    </w:p>
    <w:p w14:paraId="7867861C" w14:textId="603819BA" w:rsidR="00644C16" w:rsidRPr="00644C16" w:rsidRDefault="00644C16" w:rsidP="00644C16">
      <w:pPr>
        <w:pStyle w:val="NoSpacing"/>
        <w:rPr>
          <w:b/>
          <w:bCs/>
          <w:color w:val="000000"/>
        </w:rPr>
      </w:pPr>
      <w:bookmarkStart w:id="2" w:name="_Hlk187991398"/>
      <w:r>
        <w:rPr>
          <w:color w:val="000000"/>
        </w:rPr>
        <w:t xml:space="preserve">If applying for a secondment opportunity, please contact school directly for the shortened internal application form. </w:t>
      </w:r>
      <w:r>
        <w:rPr>
          <w:color w:val="000000"/>
        </w:rPr>
        <w:br/>
      </w:r>
      <w:r w:rsidRPr="00644C16">
        <w:rPr>
          <w:b/>
          <w:bCs/>
          <w:color w:val="000000"/>
        </w:rPr>
        <w:t xml:space="preserve">You will still need to provide an expression of interest outlining your skills. </w:t>
      </w:r>
      <w:r w:rsidRPr="00644C16">
        <w:rPr>
          <w:b/>
          <w:bCs/>
          <w:color w:val="000000"/>
        </w:rPr>
        <w:br/>
        <w:t>Please also ensure you have approval from your headteacher before submitting an application and include confirmation of support with your letter of application.</w:t>
      </w:r>
    </w:p>
    <w:bookmarkEnd w:id="2"/>
    <w:p w14:paraId="3690DA4E" w14:textId="77777777" w:rsidR="00644C16" w:rsidRDefault="00644C16" w:rsidP="00644C16">
      <w:pPr>
        <w:pStyle w:val="NoSpacing"/>
      </w:pPr>
    </w:p>
    <w:p w14:paraId="6E13BF05" w14:textId="77777777" w:rsidR="00644C16" w:rsidRDefault="00644C16" w:rsidP="00644C16">
      <w:pPr>
        <w:pStyle w:val="NoSpacing"/>
      </w:pPr>
      <w:r>
        <w:t>Any questions or queries should be directed to:</w:t>
      </w:r>
    </w:p>
    <w:p w14:paraId="0694171C" w14:textId="77777777" w:rsidR="00644C16" w:rsidRPr="00644C16" w:rsidRDefault="00644C16" w:rsidP="00644C16">
      <w:pPr>
        <w:pStyle w:val="NoSpacing"/>
        <w:rPr>
          <w:b/>
        </w:rPr>
      </w:pPr>
      <w:r w:rsidRPr="00644C16">
        <w:rPr>
          <w:b/>
        </w:rPr>
        <w:t xml:space="preserve">Julie Walsh, School Operations Manager  </w:t>
      </w:r>
    </w:p>
    <w:p w14:paraId="7A473D0C" w14:textId="77777777" w:rsidR="00644C16" w:rsidRDefault="00644C16" w:rsidP="00644C16">
      <w:pPr>
        <w:pStyle w:val="NoSpacing"/>
      </w:pPr>
      <w:r w:rsidRPr="00644C16">
        <w:rPr>
          <w:b/>
          <w:bCs/>
        </w:rPr>
        <w:t>E:</w:t>
      </w:r>
      <w:r>
        <w:t xml:space="preserve"> </w:t>
      </w:r>
      <w:hyperlink r:id="rId27" w:history="1">
        <w:r w:rsidRPr="009146AB">
          <w:rPr>
            <w:rStyle w:val="Hyperlink"/>
          </w:rPr>
          <w:t>Julie.Walsh@sneinton.nottingham.sch.uk</w:t>
        </w:r>
      </w:hyperlink>
    </w:p>
    <w:p w14:paraId="19FDF830" w14:textId="77777777" w:rsidR="00644C16" w:rsidRDefault="00644C16" w:rsidP="00644C16">
      <w:pPr>
        <w:pStyle w:val="NoSpacing"/>
      </w:pPr>
      <w:r w:rsidRPr="00644C16">
        <w:rPr>
          <w:b/>
          <w:bCs/>
        </w:rPr>
        <w:t xml:space="preserve">T: </w:t>
      </w:r>
      <w:r>
        <w:t>0115 9151370</w:t>
      </w:r>
    </w:p>
    <w:p w14:paraId="5A72A1B2" w14:textId="77777777" w:rsidR="00644C16" w:rsidRDefault="00644C16" w:rsidP="00644C16">
      <w:pPr>
        <w:pStyle w:val="NoSpacing"/>
        <w:rPr>
          <w:rFonts w:eastAsia="Times New Roman"/>
          <w:bCs/>
        </w:rPr>
      </w:pPr>
    </w:p>
    <w:p w14:paraId="5696251C" w14:textId="22816E56" w:rsidR="00644C16" w:rsidRDefault="00644C16" w:rsidP="00644C16">
      <w:pPr>
        <w:pStyle w:val="NoSpacing"/>
        <w:rPr>
          <w:rFonts w:eastAsia="Times New Roman"/>
          <w:color w:val="FF0000"/>
        </w:rPr>
      </w:pPr>
      <w:r w:rsidRPr="00644C16">
        <w:rPr>
          <w:rFonts w:eastAsia="Times New Roman"/>
          <w:b/>
        </w:rPr>
        <w:t>Closing date for applications:</w:t>
      </w:r>
      <w:r>
        <w:rPr>
          <w:rFonts w:eastAsia="Times New Roman"/>
        </w:rPr>
        <w:t xml:space="preserve"> Monday 10</w:t>
      </w:r>
      <w:r w:rsidRPr="00CF6A2A">
        <w:rPr>
          <w:rFonts w:eastAsia="Times New Roman"/>
          <w:vertAlign w:val="superscript"/>
        </w:rPr>
        <w:t>th</w:t>
      </w:r>
      <w:r>
        <w:rPr>
          <w:rFonts w:eastAsia="Times New Roman"/>
        </w:rPr>
        <w:t xml:space="preserve"> November 2025 at 4:00pm</w:t>
      </w:r>
    </w:p>
    <w:p w14:paraId="26E629E1" w14:textId="77777777" w:rsidR="00644C16" w:rsidRDefault="00644C16" w:rsidP="00644C16">
      <w:pPr>
        <w:pStyle w:val="NoSpacing"/>
        <w:rPr>
          <w:rFonts w:eastAsia="Times New Roman"/>
          <w:bCs/>
        </w:rPr>
      </w:pPr>
    </w:p>
    <w:p w14:paraId="591A7E82" w14:textId="633FEFFA" w:rsidR="00644C16" w:rsidRPr="00CF6A2A" w:rsidRDefault="00644C16" w:rsidP="00644C16">
      <w:pPr>
        <w:pStyle w:val="NoSpacing"/>
        <w:rPr>
          <w:rFonts w:eastAsia="Times New Roman"/>
        </w:rPr>
      </w:pPr>
      <w:r w:rsidRPr="00644C16">
        <w:rPr>
          <w:rFonts w:eastAsia="Times New Roman"/>
          <w:b/>
        </w:rPr>
        <w:t>Interviews will be held on week commencing:</w:t>
      </w:r>
      <w:r>
        <w:rPr>
          <w:rFonts w:eastAsia="Times New Roman"/>
        </w:rPr>
        <w:t xml:space="preserve"> Monday 17</w:t>
      </w:r>
      <w:r w:rsidRPr="00CF6A2A">
        <w:rPr>
          <w:rFonts w:eastAsia="Times New Roman"/>
          <w:vertAlign w:val="superscript"/>
        </w:rPr>
        <w:t>th</w:t>
      </w:r>
      <w:r>
        <w:rPr>
          <w:rFonts w:eastAsia="Times New Roman"/>
        </w:rPr>
        <w:t xml:space="preserve"> November 2025</w:t>
      </w:r>
    </w:p>
    <w:p w14:paraId="71C5A67D" w14:textId="77777777" w:rsidR="00644C16" w:rsidRDefault="00644C16" w:rsidP="00644C16">
      <w:pPr>
        <w:pStyle w:val="NoSpacing"/>
        <w:rPr>
          <w:bCs/>
          <w:lang w:val="en-US"/>
        </w:rPr>
      </w:pPr>
    </w:p>
    <w:p w14:paraId="4BA9310B" w14:textId="66E17155" w:rsidR="00644C16" w:rsidRDefault="00644C16" w:rsidP="00644C16">
      <w:pPr>
        <w:pStyle w:val="NoSpacing"/>
        <w:rPr>
          <w:lang w:val="en-US"/>
        </w:rPr>
      </w:pPr>
      <w:r w:rsidRPr="00644C16">
        <w:rPr>
          <w:b/>
          <w:lang w:val="en-US"/>
        </w:rPr>
        <w:t>Transform Trust</w:t>
      </w:r>
      <w:r w:rsidRPr="44430812">
        <w:rPr>
          <w:lang w:val="en-US"/>
        </w:rPr>
        <w:t xml:space="preserve"> is a Multi Academy Trust with over 9300 children in 26 Primary Schools covering Nottingham, Nottinghamshire, Derby and Derbyshire. </w:t>
      </w:r>
    </w:p>
    <w:p w14:paraId="34CB48B7" w14:textId="77777777" w:rsidR="00644C16" w:rsidRDefault="00644C16" w:rsidP="00644C16">
      <w:pPr>
        <w:pStyle w:val="NoSpacing"/>
        <w:rPr>
          <w:lang w:val="en-US"/>
        </w:rPr>
      </w:pPr>
      <w:r w:rsidRPr="44430812">
        <w:rPr>
          <w:lang w:val="en-US"/>
        </w:rPr>
        <w:t xml:space="preserve">Joining us, you will be part of an ambitious and innovative organisation. We have a strong focus on empowering our member schools to drive their improvement journey whilst maintaining their own individual identity and community focus. </w:t>
      </w:r>
    </w:p>
    <w:p w14:paraId="75B16686" w14:textId="77777777" w:rsidR="00644C16" w:rsidRDefault="00644C16" w:rsidP="00644C16">
      <w:pPr>
        <w:pStyle w:val="NoSpacing"/>
        <w:rPr>
          <w:lang w:val="en-US"/>
        </w:rPr>
      </w:pPr>
      <w:r>
        <w:rPr>
          <w:lang w:val="en-US"/>
        </w:rPr>
        <w:t>We believe education has the power to transform lives and communities. Our purpose is to be an innovative and inclusive Trust working for all children.</w:t>
      </w:r>
    </w:p>
    <w:p w14:paraId="31B71EE9" w14:textId="77777777" w:rsidR="00644C16" w:rsidRDefault="00644C16" w:rsidP="00644C16">
      <w:pPr>
        <w:pStyle w:val="NoSpacing"/>
        <w:rPr>
          <w:lang w:val="en-US"/>
        </w:rPr>
      </w:pPr>
      <w:r>
        <w:rPr>
          <w:lang w:val="en-US"/>
        </w:rPr>
        <w:t>We are an employer that encourages flexible working and promotes wellbeing through workload considerations.</w:t>
      </w:r>
    </w:p>
    <w:p w14:paraId="5929B0A0" w14:textId="77777777" w:rsidR="00644C16" w:rsidRDefault="00644C16" w:rsidP="00644C16">
      <w:pPr>
        <w:pStyle w:val="NoSpacing"/>
        <w:rPr>
          <w:lang w:val="en-US"/>
        </w:rPr>
      </w:pPr>
    </w:p>
    <w:p w14:paraId="0B7ADF45" w14:textId="77777777" w:rsidR="00644C16" w:rsidRPr="00644C16" w:rsidRDefault="00644C16" w:rsidP="00644C16">
      <w:pPr>
        <w:pStyle w:val="NoSpacing"/>
        <w:rPr>
          <w:b/>
        </w:rPr>
      </w:pPr>
      <w:r w:rsidRPr="00644C16">
        <w:rPr>
          <w:b/>
        </w:rPr>
        <w:t xml:space="preserve">Safeguarding </w:t>
      </w:r>
    </w:p>
    <w:p w14:paraId="03D420A7" w14:textId="42563E5F" w:rsidR="00644C16" w:rsidRPr="00644C16" w:rsidRDefault="00644C16" w:rsidP="00644C16">
      <w:pPr>
        <w:pStyle w:val="NoSpacing"/>
        <w:rPr>
          <w:b/>
        </w:rPr>
      </w:pPr>
      <w:r w:rsidRPr="00644C16">
        <w:rPr>
          <w:b/>
        </w:rPr>
        <w:t>Transform Trust and its schools are committed to safeguarding and promoting the welfare of children and expect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w:t>
      </w:r>
      <w:r>
        <w:rPr>
          <w:b/>
        </w:rPr>
        <w:t>,</w:t>
      </w:r>
      <w:r w:rsidRPr="00644C16">
        <w:rPr>
          <w:b/>
        </w:rPr>
        <w:t xml:space="preserve"> including Safeguarding Children in Education </w:t>
      </w:r>
    </w:p>
    <w:p w14:paraId="7BF55E30" w14:textId="01A3A592" w:rsidR="00644C16" w:rsidRPr="00644C16" w:rsidRDefault="00644C16" w:rsidP="00644C16">
      <w:pPr>
        <w:pStyle w:val="NoSpacing"/>
        <w:rPr>
          <w:b/>
          <w:lang w:val="en-US"/>
        </w:rPr>
      </w:pPr>
      <w:r w:rsidRPr="00644C16">
        <w:rPr>
          <w:b/>
          <w:lang w:val="en-US"/>
        </w:rPr>
        <w:t>All school roles are classed as regulated activity and as such, it is an offence to apply for this role if you are barred from engaging in regulated activity relevant to children</w:t>
      </w:r>
    </w:p>
    <w:p w14:paraId="0F2B4822" w14:textId="77777777" w:rsidR="00644C16" w:rsidRDefault="00644C16" w:rsidP="00644C16">
      <w:pPr>
        <w:widowControl w:val="0"/>
        <w:spacing w:after="200" w:line="276" w:lineRule="auto"/>
        <w:jc w:val="both"/>
        <w:rPr>
          <w:rFonts w:cstheme="minorHAnsi"/>
          <w:b/>
          <w:lang w:val="en-US"/>
        </w:rPr>
      </w:pPr>
    </w:p>
    <w:p w14:paraId="3B060EC8" w14:textId="77777777" w:rsidR="00644C16" w:rsidRDefault="00644C16" w:rsidP="00B945FC">
      <w:pPr>
        <w:spacing w:after="0"/>
        <w:rPr>
          <w:b/>
          <w:color w:val="C00000"/>
          <w:sz w:val="24"/>
          <w:szCs w:val="24"/>
        </w:rPr>
      </w:pPr>
    </w:p>
    <w:p w14:paraId="51BC6B73" w14:textId="77777777" w:rsidR="00644C16" w:rsidRDefault="00644C16" w:rsidP="00B945FC">
      <w:pPr>
        <w:spacing w:after="0"/>
        <w:rPr>
          <w:b/>
          <w:color w:val="C00000"/>
          <w:sz w:val="24"/>
          <w:szCs w:val="24"/>
        </w:rPr>
      </w:pPr>
    </w:p>
    <w:p w14:paraId="08364D8D" w14:textId="77777777" w:rsidR="00644C16" w:rsidRDefault="00644C16" w:rsidP="00B945FC">
      <w:pPr>
        <w:spacing w:after="0"/>
        <w:rPr>
          <w:b/>
          <w:color w:val="C00000"/>
          <w:sz w:val="24"/>
          <w:szCs w:val="24"/>
        </w:rPr>
      </w:pPr>
    </w:p>
    <w:p w14:paraId="6A5EB3C5" w14:textId="7F109A8D" w:rsidR="00B945FC" w:rsidRPr="00713982" w:rsidRDefault="00B945FC" w:rsidP="00B945FC">
      <w:pPr>
        <w:spacing w:after="0"/>
        <w:rPr>
          <w:color w:val="C00000"/>
          <w:sz w:val="21"/>
          <w:szCs w:val="21"/>
        </w:rPr>
      </w:pPr>
      <w:r w:rsidRPr="00713982">
        <w:rPr>
          <w:b/>
          <w:color w:val="C00000"/>
          <w:sz w:val="24"/>
          <w:szCs w:val="24"/>
        </w:rPr>
        <w:t>6. Job description and person spec</w:t>
      </w:r>
    </w:p>
    <w:p w14:paraId="1AC10E24" w14:textId="1A946860" w:rsidR="00DB6653" w:rsidRDefault="00DB6653" w:rsidP="00B945FC">
      <w:pPr>
        <w:spacing w:after="0"/>
        <w:rPr>
          <w:b/>
          <w:sz w:val="28"/>
          <w:szCs w:val="28"/>
        </w:rPr>
      </w:pPr>
    </w:p>
    <w:p w14:paraId="059548DF" w14:textId="3CEFD40B" w:rsidR="00713982" w:rsidRDefault="00713982" w:rsidP="00713982">
      <w:pPr>
        <w:spacing w:after="0"/>
        <w:jc w:val="center"/>
        <w:rPr>
          <w:b/>
          <w:sz w:val="28"/>
          <w:szCs w:val="28"/>
        </w:rPr>
      </w:pPr>
      <w:r>
        <w:rPr>
          <w:b/>
          <w:sz w:val="28"/>
          <w:szCs w:val="28"/>
        </w:rPr>
        <w:t>Job Description</w:t>
      </w:r>
    </w:p>
    <w:p w14:paraId="076B6CF5" w14:textId="2997D05C" w:rsidR="00713982" w:rsidRPr="00713982" w:rsidRDefault="00713982" w:rsidP="00713982">
      <w:pPr>
        <w:spacing w:after="0"/>
        <w:jc w:val="center"/>
        <w:rPr>
          <w:b/>
          <w:sz w:val="11"/>
          <w:szCs w:val="11"/>
        </w:rPr>
      </w:pPr>
      <w:r w:rsidRPr="00713982">
        <w:rPr>
          <w:b/>
          <w:sz w:val="21"/>
          <w:szCs w:val="21"/>
        </w:rPr>
        <w:t>________________________________________________</w:t>
      </w:r>
      <w:r>
        <w:rPr>
          <w:b/>
          <w:sz w:val="28"/>
          <w:szCs w:val="28"/>
        </w:rPr>
        <w:br/>
      </w:r>
    </w:p>
    <w:tbl>
      <w:tblPr>
        <w:tblW w:w="7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523"/>
      </w:tblGrid>
      <w:tr w:rsidR="00713982" w:rsidRPr="00713982" w14:paraId="46BE11E8" w14:textId="77777777" w:rsidTr="00713982">
        <w:trPr>
          <w:trHeight w:val="397"/>
          <w:jc w:val="center"/>
        </w:trPr>
        <w:tc>
          <w:tcPr>
            <w:tcW w:w="7523" w:type="dxa"/>
            <w:vAlign w:val="center"/>
          </w:tcPr>
          <w:p w14:paraId="59C0710E" w14:textId="77777777" w:rsidR="00DB6653" w:rsidRPr="00713982" w:rsidRDefault="00DB6653" w:rsidP="00713982">
            <w:pPr>
              <w:pStyle w:val="NoSpacing"/>
              <w:rPr>
                <w:b/>
                <w:sz w:val="24"/>
                <w:szCs w:val="24"/>
              </w:rPr>
            </w:pPr>
            <w:r w:rsidRPr="00713982">
              <w:rPr>
                <w:b/>
                <w:sz w:val="24"/>
                <w:szCs w:val="24"/>
              </w:rPr>
              <w:t xml:space="preserve">School: </w:t>
            </w:r>
            <w:r w:rsidRPr="00713982">
              <w:rPr>
                <w:sz w:val="24"/>
                <w:szCs w:val="24"/>
              </w:rPr>
              <w:t>Sneinton St Stephen’s C of E Primary School</w:t>
            </w:r>
          </w:p>
        </w:tc>
      </w:tr>
      <w:tr w:rsidR="00713982" w:rsidRPr="00713982" w14:paraId="1BCABCB8" w14:textId="77777777" w:rsidTr="00713982">
        <w:trPr>
          <w:trHeight w:val="397"/>
          <w:jc w:val="center"/>
        </w:trPr>
        <w:tc>
          <w:tcPr>
            <w:tcW w:w="7523" w:type="dxa"/>
            <w:vAlign w:val="center"/>
          </w:tcPr>
          <w:p w14:paraId="04C1D9BC" w14:textId="3CAE56DB" w:rsidR="00DB6653" w:rsidRPr="00713982" w:rsidRDefault="00DB6653" w:rsidP="00713982">
            <w:pPr>
              <w:pStyle w:val="NoSpacing"/>
              <w:rPr>
                <w:b/>
                <w:sz w:val="24"/>
                <w:szCs w:val="24"/>
              </w:rPr>
            </w:pPr>
            <w:r w:rsidRPr="00713982">
              <w:rPr>
                <w:b/>
                <w:sz w:val="24"/>
                <w:szCs w:val="24"/>
              </w:rPr>
              <w:t xml:space="preserve">Post Title: </w:t>
            </w:r>
            <w:r w:rsidR="00D44A90">
              <w:rPr>
                <w:sz w:val="24"/>
                <w:szCs w:val="24"/>
              </w:rPr>
              <w:t>Class Teacher – Maternity Cover</w:t>
            </w:r>
          </w:p>
        </w:tc>
      </w:tr>
      <w:tr w:rsidR="00713982" w:rsidRPr="00713982" w14:paraId="365482BF" w14:textId="77777777" w:rsidTr="00713982">
        <w:trPr>
          <w:trHeight w:val="397"/>
          <w:jc w:val="center"/>
        </w:trPr>
        <w:tc>
          <w:tcPr>
            <w:tcW w:w="7523" w:type="dxa"/>
            <w:vAlign w:val="center"/>
          </w:tcPr>
          <w:p w14:paraId="4BB693E5" w14:textId="77777777" w:rsidR="00DB6653" w:rsidRPr="00713982" w:rsidRDefault="00DB6653" w:rsidP="00713982">
            <w:pPr>
              <w:pStyle w:val="NoSpacing"/>
              <w:rPr>
                <w:b/>
                <w:sz w:val="24"/>
                <w:szCs w:val="24"/>
              </w:rPr>
            </w:pPr>
            <w:r w:rsidRPr="00713982">
              <w:rPr>
                <w:b/>
                <w:sz w:val="24"/>
                <w:szCs w:val="24"/>
              </w:rPr>
              <w:t xml:space="preserve">Grade/Pay Range:  </w:t>
            </w:r>
            <w:r w:rsidRPr="00713982">
              <w:rPr>
                <w:sz w:val="24"/>
                <w:szCs w:val="24"/>
              </w:rPr>
              <w:t>Main scale 1 - 6</w:t>
            </w:r>
          </w:p>
        </w:tc>
      </w:tr>
      <w:tr w:rsidR="00713982" w:rsidRPr="00713982" w14:paraId="29E6BB76" w14:textId="77777777" w:rsidTr="00713982">
        <w:trPr>
          <w:trHeight w:val="397"/>
          <w:jc w:val="center"/>
        </w:trPr>
        <w:tc>
          <w:tcPr>
            <w:tcW w:w="7523" w:type="dxa"/>
            <w:vAlign w:val="center"/>
          </w:tcPr>
          <w:p w14:paraId="6328A8F5" w14:textId="77777777" w:rsidR="00DB6653" w:rsidRPr="00713982" w:rsidRDefault="00DB6653" w:rsidP="00713982">
            <w:pPr>
              <w:pStyle w:val="NoSpacing"/>
              <w:rPr>
                <w:b/>
                <w:sz w:val="24"/>
                <w:szCs w:val="24"/>
              </w:rPr>
            </w:pPr>
            <w:r w:rsidRPr="00713982">
              <w:rPr>
                <w:b/>
                <w:sz w:val="24"/>
                <w:szCs w:val="24"/>
              </w:rPr>
              <w:t xml:space="preserve">Hours/weeks:  </w:t>
            </w:r>
            <w:r w:rsidRPr="00713982">
              <w:rPr>
                <w:sz w:val="24"/>
                <w:szCs w:val="24"/>
              </w:rPr>
              <w:t>Full time</w:t>
            </w:r>
          </w:p>
        </w:tc>
      </w:tr>
      <w:tr w:rsidR="00713982" w:rsidRPr="00713982" w14:paraId="3EF51FF4" w14:textId="77777777" w:rsidTr="00713982">
        <w:trPr>
          <w:trHeight w:val="397"/>
          <w:jc w:val="center"/>
        </w:trPr>
        <w:tc>
          <w:tcPr>
            <w:tcW w:w="7523" w:type="dxa"/>
            <w:vAlign w:val="center"/>
          </w:tcPr>
          <w:p w14:paraId="13B26C65" w14:textId="77777777" w:rsidR="00DB6653" w:rsidRPr="00713982" w:rsidRDefault="00DB6653" w:rsidP="00713982">
            <w:pPr>
              <w:pStyle w:val="NoSpacing"/>
              <w:rPr>
                <w:b/>
                <w:sz w:val="24"/>
                <w:szCs w:val="24"/>
              </w:rPr>
            </w:pPr>
            <w:r w:rsidRPr="00713982">
              <w:rPr>
                <w:b/>
                <w:sz w:val="24"/>
                <w:szCs w:val="24"/>
              </w:rPr>
              <w:t xml:space="preserve">Reporting to: </w:t>
            </w:r>
            <w:r w:rsidRPr="00713982">
              <w:rPr>
                <w:sz w:val="24"/>
                <w:szCs w:val="24"/>
              </w:rPr>
              <w:t>Headteacher</w:t>
            </w:r>
          </w:p>
        </w:tc>
      </w:tr>
      <w:tr w:rsidR="00713982" w:rsidRPr="00713982" w14:paraId="5A5AAB84" w14:textId="77777777" w:rsidTr="00713982">
        <w:trPr>
          <w:trHeight w:val="397"/>
          <w:jc w:val="center"/>
        </w:trPr>
        <w:tc>
          <w:tcPr>
            <w:tcW w:w="7523" w:type="dxa"/>
            <w:vAlign w:val="center"/>
          </w:tcPr>
          <w:p w14:paraId="5CD7B57F" w14:textId="77777777" w:rsidR="00DB6653" w:rsidRPr="00713982" w:rsidRDefault="00DB6653" w:rsidP="00713982">
            <w:pPr>
              <w:pStyle w:val="NoSpacing"/>
              <w:rPr>
                <w:b/>
                <w:sz w:val="24"/>
                <w:szCs w:val="24"/>
              </w:rPr>
            </w:pPr>
            <w:r w:rsidRPr="00713982">
              <w:rPr>
                <w:b/>
                <w:sz w:val="24"/>
                <w:szCs w:val="24"/>
              </w:rPr>
              <w:t xml:space="preserve">Department/Team: </w:t>
            </w:r>
            <w:r w:rsidRPr="00713982">
              <w:rPr>
                <w:sz w:val="24"/>
                <w:szCs w:val="24"/>
              </w:rPr>
              <w:t>Primary</w:t>
            </w:r>
          </w:p>
        </w:tc>
      </w:tr>
    </w:tbl>
    <w:p w14:paraId="36B8D9EA" w14:textId="77777777" w:rsidR="00713982" w:rsidRDefault="00713982" w:rsidP="00713982">
      <w:pPr>
        <w:pStyle w:val="NoSpacing"/>
        <w:rPr>
          <w:b/>
          <w:bCs/>
          <w:sz w:val="24"/>
          <w:szCs w:val="24"/>
        </w:rPr>
      </w:pPr>
    </w:p>
    <w:p w14:paraId="47323CB3" w14:textId="7A98105E" w:rsidR="00DB6653" w:rsidRDefault="00DB6653" w:rsidP="00713982">
      <w:pPr>
        <w:pStyle w:val="NoSpacing"/>
        <w:rPr>
          <w:b/>
          <w:bCs/>
          <w:sz w:val="24"/>
          <w:szCs w:val="24"/>
        </w:rPr>
      </w:pPr>
      <w:r w:rsidRPr="00713982">
        <w:rPr>
          <w:b/>
          <w:bCs/>
          <w:sz w:val="24"/>
          <w:szCs w:val="24"/>
        </w:rPr>
        <w:t>Overall Purpose of Post</w:t>
      </w:r>
    </w:p>
    <w:p w14:paraId="600A0132" w14:textId="77777777" w:rsidR="00713982" w:rsidRPr="00713982" w:rsidRDefault="00713982" w:rsidP="00713982">
      <w:pPr>
        <w:pStyle w:val="NoSpacing"/>
        <w:rPr>
          <w:b/>
          <w:bCs/>
          <w:sz w:val="24"/>
          <w:szCs w:val="24"/>
        </w:rPr>
      </w:pPr>
    </w:p>
    <w:p w14:paraId="6D4F7199" w14:textId="77777777" w:rsidR="00DB6653" w:rsidRPr="00DB6653" w:rsidRDefault="00DB6653" w:rsidP="00713982">
      <w:pPr>
        <w:pStyle w:val="NoSpacing"/>
      </w:pPr>
      <w:r w:rsidRPr="00DB6653">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09D27D26" w14:textId="77777777" w:rsidR="00713982" w:rsidRDefault="00713982" w:rsidP="00713982">
      <w:pPr>
        <w:pStyle w:val="NoSpacing"/>
      </w:pPr>
    </w:p>
    <w:p w14:paraId="1BC5DADE" w14:textId="2C2B07AF" w:rsidR="00DB6653" w:rsidRPr="00DB6653" w:rsidRDefault="00DB6653" w:rsidP="00713982">
      <w:pPr>
        <w:pStyle w:val="NoSpacing"/>
      </w:pPr>
      <w:r w:rsidRPr="00DB6653">
        <w:t>The postholder is responsible for the supervision of the work of teaching assistants based in the class.</w:t>
      </w:r>
    </w:p>
    <w:p w14:paraId="0C1D88A6" w14:textId="77777777" w:rsidR="00713982" w:rsidRDefault="00713982" w:rsidP="00713982">
      <w:pPr>
        <w:pStyle w:val="NoSpacing"/>
      </w:pPr>
    </w:p>
    <w:p w14:paraId="106A39DD" w14:textId="6B17D399" w:rsidR="00DB6653" w:rsidRPr="00DB6653" w:rsidRDefault="00DB6653" w:rsidP="00713982">
      <w:pPr>
        <w:pStyle w:val="NoSpacing"/>
      </w:pPr>
      <w:r w:rsidRPr="00DB6653">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5651A146" w14:textId="77777777" w:rsidR="00713982" w:rsidRDefault="00713982" w:rsidP="00713982">
      <w:pPr>
        <w:pStyle w:val="NoSpacing"/>
      </w:pPr>
    </w:p>
    <w:p w14:paraId="563A8423" w14:textId="7ADCC8A2" w:rsidR="00DB6653" w:rsidRDefault="00DB6653" w:rsidP="00713982">
      <w:pPr>
        <w:pStyle w:val="NoSpacing"/>
        <w:rPr>
          <w:b/>
          <w:bCs/>
          <w:sz w:val="24"/>
          <w:szCs w:val="24"/>
        </w:rPr>
      </w:pPr>
      <w:r w:rsidRPr="00713982">
        <w:rPr>
          <w:b/>
          <w:bCs/>
          <w:sz w:val="24"/>
          <w:szCs w:val="24"/>
        </w:rPr>
        <w:t>Main Duties and Responsibilities</w:t>
      </w:r>
    </w:p>
    <w:p w14:paraId="2B8FC704" w14:textId="77777777" w:rsidR="00713982" w:rsidRPr="00713982" w:rsidRDefault="00713982" w:rsidP="00713982">
      <w:pPr>
        <w:pStyle w:val="NoSpacing"/>
        <w:rPr>
          <w:b/>
          <w:bCs/>
          <w:sz w:val="24"/>
          <w:szCs w:val="24"/>
        </w:rPr>
      </w:pPr>
    </w:p>
    <w:p w14:paraId="1DEC1D0A" w14:textId="77777777" w:rsidR="00DB6653" w:rsidRPr="00DB6653" w:rsidRDefault="00DB6653" w:rsidP="00713982">
      <w:pPr>
        <w:pStyle w:val="NoSpacing"/>
      </w:pPr>
      <w:r w:rsidRPr="00DB6653">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127BAC39" w14:textId="77777777" w:rsidR="00713982" w:rsidRDefault="00713982" w:rsidP="00713982">
      <w:pPr>
        <w:pStyle w:val="NoSpacing"/>
        <w:rPr>
          <w:u w:val="single"/>
        </w:rPr>
      </w:pPr>
    </w:p>
    <w:p w14:paraId="0622D8CF" w14:textId="14A4D492" w:rsidR="00DB6653" w:rsidRPr="00DB6653" w:rsidRDefault="00DB6653" w:rsidP="00713982">
      <w:pPr>
        <w:pStyle w:val="NoSpacing"/>
        <w:rPr>
          <w:u w:val="single"/>
        </w:rPr>
      </w:pPr>
      <w:r w:rsidRPr="00DB6653">
        <w:rPr>
          <w:u w:val="single"/>
        </w:rPr>
        <w:t xml:space="preserve">Knowledge and understanding </w:t>
      </w:r>
    </w:p>
    <w:p w14:paraId="01E43E51" w14:textId="77777777" w:rsidR="00DB6653" w:rsidRPr="00DB6653" w:rsidRDefault="00DB6653" w:rsidP="008D423F">
      <w:pPr>
        <w:pStyle w:val="NoSpacing"/>
        <w:numPr>
          <w:ilvl w:val="0"/>
          <w:numId w:val="16"/>
        </w:numPr>
      </w:pPr>
      <w:r w:rsidRPr="00DB6653">
        <w:rPr>
          <w:color w:val="000000"/>
        </w:rPr>
        <w:t>Have knowledge of and keep up to date with the Curriculum guidance for Key Stage 1, and Key Stage 2 National Curriculum and the Agreed Syllabus for RE.</w:t>
      </w:r>
    </w:p>
    <w:p w14:paraId="2C3756FC" w14:textId="77777777" w:rsidR="00DB6653" w:rsidRPr="00DB6653" w:rsidRDefault="00DB6653" w:rsidP="008D423F">
      <w:pPr>
        <w:pStyle w:val="NoSpacing"/>
        <w:numPr>
          <w:ilvl w:val="0"/>
          <w:numId w:val="16"/>
        </w:numPr>
      </w:pPr>
      <w:r w:rsidRPr="00DB6653">
        <w:rPr>
          <w:color w:val="000000"/>
        </w:rPr>
        <w:t>Understand how pupils’ learning is affected by their physical, intellectual, emotional and social development and to understand the stages of child development.</w:t>
      </w:r>
    </w:p>
    <w:p w14:paraId="6210C5CF" w14:textId="77777777" w:rsidR="00DB6653" w:rsidRPr="00DB6653" w:rsidRDefault="00DB6653" w:rsidP="008D423F">
      <w:pPr>
        <w:pStyle w:val="NoSpacing"/>
        <w:numPr>
          <w:ilvl w:val="0"/>
          <w:numId w:val="16"/>
        </w:numPr>
      </w:pPr>
      <w:r w:rsidRPr="00DB6653">
        <w:rPr>
          <w:color w:val="000000"/>
        </w:rPr>
        <w:t>Be familiar with the school’s current systems and structures as outlined in policy documents, including the Health and Safety and Child Protection policies.</w:t>
      </w:r>
    </w:p>
    <w:p w14:paraId="388172E3" w14:textId="77777777" w:rsidR="00DB6653" w:rsidRPr="00DB6653" w:rsidRDefault="00DB6653" w:rsidP="008D423F">
      <w:pPr>
        <w:pStyle w:val="NoSpacing"/>
        <w:numPr>
          <w:ilvl w:val="0"/>
          <w:numId w:val="16"/>
        </w:numPr>
      </w:pPr>
      <w:r w:rsidRPr="00DB6653">
        <w:rPr>
          <w:color w:val="000000"/>
        </w:rPr>
        <w:t xml:space="preserve">Understand and know how national, local comparative and school data, including National Curriculum test data can be used in professional and school development. </w:t>
      </w:r>
    </w:p>
    <w:p w14:paraId="1B206FE8" w14:textId="77777777" w:rsidR="00DB6653" w:rsidRDefault="00DB6653" w:rsidP="00713982">
      <w:pPr>
        <w:pStyle w:val="NoSpacing"/>
        <w:rPr>
          <w:u w:val="single"/>
        </w:rPr>
      </w:pPr>
    </w:p>
    <w:p w14:paraId="59213C64" w14:textId="12D31F27" w:rsidR="00DB6653" w:rsidRPr="00DB6653" w:rsidRDefault="00DB6653" w:rsidP="00713982">
      <w:pPr>
        <w:pStyle w:val="NoSpacing"/>
      </w:pPr>
      <w:r w:rsidRPr="00DB6653">
        <w:rPr>
          <w:u w:val="single"/>
        </w:rPr>
        <w:t>Planning, teaching and class management</w:t>
      </w:r>
    </w:p>
    <w:p w14:paraId="6B169E91" w14:textId="77777777" w:rsidR="00DB6653" w:rsidRPr="00DB6653" w:rsidRDefault="00DB6653" w:rsidP="008D423F">
      <w:pPr>
        <w:pStyle w:val="NoSpacing"/>
        <w:numPr>
          <w:ilvl w:val="0"/>
          <w:numId w:val="17"/>
        </w:numPr>
      </w:pPr>
      <w:r w:rsidRPr="00DB6653">
        <w:rPr>
          <w:color w:val="000000"/>
        </w:rPr>
        <w:t>Plan and deliver, with regard for the school’s aims, own policies and schemes of work, the teaching programme for all children within the class, using clear differentiation.</w:t>
      </w:r>
    </w:p>
    <w:p w14:paraId="5DCE2380" w14:textId="6C92118E" w:rsidR="00DB6653" w:rsidRPr="00713982" w:rsidRDefault="00DB6653" w:rsidP="008D423F">
      <w:pPr>
        <w:pStyle w:val="NoSpacing"/>
        <w:numPr>
          <w:ilvl w:val="0"/>
          <w:numId w:val="17"/>
        </w:numPr>
      </w:pPr>
      <w:r w:rsidRPr="00DB6653">
        <w:rPr>
          <w:color w:val="000000"/>
        </w:rPr>
        <w:t>Provide clear structures for lessons and for sequences of lessons, which maintain pace, motivation and challenge.</w:t>
      </w:r>
    </w:p>
    <w:p w14:paraId="51373D33" w14:textId="77777777" w:rsidR="00713982" w:rsidRDefault="00713982" w:rsidP="00713982">
      <w:pPr>
        <w:pStyle w:val="NoSpacing"/>
        <w:ind w:left="720"/>
        <w:rPr>
          <w:color w:val="000000"/>
        </w:rPr>
      </w:pPr>
    </w:p>
    <w:p w14:paraId="0B04BA32" w14:textId="77777777" w:rsidR="00713982" w:rsidRDefault="00713982" w:rsidP="00713982">
      <w:pPr>
        <w:pStyle w:val="NoSpacing"/>
        <w:ind w:left="720"/>
        <w:rPr>
          <w:color w:val="000000"/>
        </w:rPr>
      </w:pPr>
    </w:p>
    <w:p w14:paraId="5B6D14E1" w14:textId="77777777" w:rsidR="00713982" w:rsidRPr="00DB6653" w:rsidRDefault="00713982" w:rsidP="00713982">
      <w:pPr>
        <w:pStyle w:val="NoSpacing"/>
        <w:ind w:left="720"/>
      </w:pPr>
    </w:p>
    <w:p w14:paraId="4834C509" w14:textId="77777777" w:rsidR="00DB6653" w:rsidRPr="00DB6653" w:rsidRDefault="00DB6653" w:rsidP="008D423F">
      <w:pPr>
        <w:pStyle w:val="NoSpacing"/>
        <w:numPr>
          <w:ilvl w:val="0"/>
          <w:numId w:val="17"/>
        </w:numPr>
      </w:pPr>
      <w:r w:rsidRPr="00DB6653">
        <w:rPr>
          <w:color w:val="000000"/>
        </w:rPr>
        <w:t>Make effective use of assessment information on pupils’ attainment and progress and in planning future lessons.</w:t>
      </w:r>
    </w:p>
    <w:p w14:paraId="2B77B473" w14:textId="77777777" w:rsidR="00DB6653" w:rsidRPr="00DB6653" w:rsidRDefault="00DB6653" w:rsidP="008D423F">
      <w:pPr>
        <w:pStyle w:val="NoSpacing"/>
        <w:numPr>
          <w:ilvl w:val="0"/>
          <w:numId w:val="17"/>
        </w:numPr>
      </w:pPr>
      <w:r w:rsidRPr="00DB6653">
        <w:rPr>
          <w:color w:val="000000"/>
        </w:rPr>
        <w:t>Ensure effective teaching of whole classes, groups and individuals, establishing high expectations of behaviour and attainment, so that teaching objectives are met.</w:t>
      </w:r>
    </w:p>
    <w:p w14:paraId="2A5272E0" w14:textId="77777777" w:rsidR="00DB6653" w:rsidRPr="00DB6653" w:rsidRDefault="00DB6653" w:rsidP="008D423F">
      <w:pPr>
        <w:pStyle w:val="NoSpacing"/>
        <w:numPr>
          <w:ilvl w:val="0"/>
          <w:numId w:val="17"/>
        </w:numPr>
      </w:pPr>
      <w:r w:rsidRPr="00DB6653">
        <w:rPr>
          <w:color w:val="000000"/>
        </w:rPr>
        <w:t>Monitor and intervene when teaching to ensure sound learning and discipline and maintain a safe environment in which pupils feel confident.</w:t>
      </w:r>
    </w:p>
    <w:p w14:paraId="380DBFB6" w14:textId="77777777" w:rsidR="00DB6653" w:rsidRPr="00DB6653" w:rsidRDefault="00DB6653" w:rsidP="008D423F">
      <w:pPr>
        <w:pStyle w:val="NoSpacing"/>
        <w:numPr>
          <w:ilvl w:val="0"/>
          <w:numId w:val="17"/>
        </w:numPr>
      </w:pPr>
      <w:r w:rsidRPr="00DB6653">
        <w:rPr>
          <w:color w:val="000000"/>
        </w:rPr>
        <w:t>Use a variety of teaching and learning styles to keep all pupils engaged.</w:t>
      </w:r>
    </w:p>
    <w:p w14:paraId="028075C6" w14:textId="77777777" w:rsidR="00DB6653" w:rsidRPr="00DB6653" w:rsidRDefault="00DB6653" w:rsidP="008D423F">
      <w:pPr>
        <w:pStyle w:val="NoSpacing"/>
        <w:numPr>
          <w:ilvl w:val="0"/>
          <w:numId w:val="17"/>
        </w:numPr>
      </w:pPr>
      <w:r w:rsidRPr="00DB6653">
        <w:rPr>
          <w:color w:val="000000"/>
        </w:rPr>
        <w:t>Be familiar with the Code of Practice and identification, assessment and support of pupils with SEN.</w:t>
      </w:r>
    </w:p>
    <w:p w14:paraId="1532D971" w14:textId="77777777" w:rsidR="00DB6653" w:rsidRPr="00DB6653" w:rsidRDefault="00DB6653" w:rsidP="008D423F">
      <w:pPr>
        <w:pStyle w:val="NoSpacing"/>
        <w:numPr>
          <w:ilvl w:val="0"/>
          <w:numId w:val="17"/>
        </w:numPr>
      </w:pPr>
      <w:r w:rsidRPr="00DB6653">
        <w:rPr>
          <w:color w:val="000000"/>
        </w:rPr>
        <w:t>Evaluate your own teaching critically to improve effectiveness.</w:t>
      </w:r>
    </w:p>
    <w:p w14:paraId="0230E47C" w14:textId="77777777" w:rsidR="00713982" w:rsidRDefault="00713982" w:rsidP="00713982">
      <w:pPr>
        <w:pStyle w:val="NoSpacing"/>
        <w:rPr>
          <w:u w:val="single"/>
        </w:rPr>
      </w:pPr>
    </w:p>
    <w:p w14:paraId="5ACC737B" w14:textId="3F823B7C" w:rsidR="00DB6653" w:rsidRPr="00DB6653" w:rsidRDefault="00DB6653" w:rsidP="00713982">
      <w:pPr>
        <w:pStyle w:val="NoSpacing"/>
        <w:rPr>
          <w:u w:val="single"/>
        </w:rPr>
      </w:pPr>
      <w:r w:rsidRPr="00DB6653">
        <w:rPr>
          <w:u w:val="single"/>
        </w:rPr>
        <w:t xml:space="preserve">Monitoring, assessment, recording, reporting and accountability </w:t>
      </w:r>
    </w:p>
    <w:p w14:paraId="707725B3" w14:textId="77777777" w:rsidR="00DB6653" w:rsidRPr="00DB6653" w:rsidRDefault="00DB6653" w:rsidP="008D423F">
      <w:pPr>
        <w:pStyle w:val="NoSpacing"/>
        <w:numPr>
          <w:ilvl w:val="0"/>
          <w:numId w:val="18"/>
        </w:numPr>
      </w:pPr>
      <w:r w:rsidRPr="00DB6653">
        <w:rPr>
          <w:color w:val="000000"/>
        </w:rPr>
        <w:t>Assess and record each pupil’s progress systematically with reference to the school’s current practice, including the social progress of each child and use the results to inform planning.</w:t>
      </w:r>
    </w:p>
    <w:p w14:paraId="25EE3313" w14:textId="77777777" w:rsidR="00DB6653" w:rsidRPr="00DB6653" w:rsidRDefault="00DB6653" w:rsidP="008D423F">
      <w:pPr>
        <w:pStyle w:val="NoSpacing"/>
        <w:numPr>
          <w:ilvl w:val="0"/>
          <w:numId w:val="18"/>
        </w:numPr>
      </w:pPr>
      <w:r w:rsidRPr="00DB6653">
        <w:rPr>
          <w:color w:val="000000"/>
        </w:rPr>
        <w:t>Mark and monitor class work and homework, providing constructive feedback and setting targets for future progress.</w:t>
      </w:r>
    </w:p>
    <w:p w14:paraId="3E2A1ADF" w14:textId="77777777" w:rsidR="00DB6653" w:rsidRPr="00DB6653" w:rsidRDefault="00DB6653" w:rsidP="008D423F">
      <w:pPr>
        <w:pStyle w:val="NoSpacing"/>
        <w:numPr>
          <w:ilvl w:val="0"/>
          <w:numId w:val="18"/>
        </w:numPr>
      </w:pPr>
      <w:r w:rsidRPr="00DB6653">
        <w:rPr>
          <w:color w:val="000000"/>
        </w:rPr>
        <w:t xml:space="preserve">Set regular, ambitious yet achievable targets for the children. </w:t>
      </w:r>
    </w:p>
    <w:p w14:paraId="7055B4FA" w14:textId="77777777" w:rsidR="00DB6653" w:rsidRPr="00DB6653" w:rsidRDefault="00DB6653" w:rsidP="008D423F">
      <w:pPr>
        <w:pStyle w:val="NoSpacing"/>
        <w:numPr>
          <w:ilvl w:val="0"/>
          <w:numId w:val="18"/>
        </w:numPr>
      </w:pPr>
      <w:r w:rsidRPr="00DB6653">
        <w:rPr>
          <w:color w:val="000000"/>
        </w:rPr>
        <w:t>Provide reports on individual progress to the Head of School and parents as required.</w:t>
      </w:r>
    </w:p>
    <w:p w14:paraId="006F514B" w14:textId="77777777" w:rsidR="00713982" w:rsidRDefault="00713982" w:rsidP="00713982">
      <w:pPr>
        <w:pStyle w:val="NoSpacing"/>
        <w:rPr>
          <w:u w:val="single"/>
        </w:rPr>
      </w:pPr>
    </w:p>
    <w:p w14:paraId="230CBE1A" w14:textId="40AE7946" w:rsidR="00DB6653" w:rsidRPr="00DB6653" w:rsidRDefault="00DB6653" w:rsidP="00713982">
      <w:pPr>
        <w:pStyle w:val="NoSpacing"/>
        <w:rPr>
          <w:u w:val="single"/>
        </w:rPr>
      </w:pPr>
      <w:r w:rsidRPr="00DB6653">
        <w:rPr>
          <w:u w:val="single"/>
        </w:rPr>
        <w:t>Other professional requirements</w:t>
      </w:r>
    </w:p>
    <w:p w14:paraId="3AE5B8D9" w14:textId="77777777" w:rsidR="00DB6653" w:rsidRPr="00DB6653" w:rsidRDefault="00DB6653" w:rsidP="008D423F">
      <w:pPr>
        <w:pStyle w:val="NoSpacing"/>
        <w:numPr>
          <w:ilvl w:val="0"/>
          <w:numId w:val="19"/>
        </w:numPr>
      </w:pPr>
      <w:r w:rsidRPr="00DB6653">
        <w:rPr>
          <w:color w:val="000000"/>
        </w:rPr>
        <w:t>Establish and maintain effective working relationships with professional colleagues and parents.</w:t>
      </w:r>
    </w:p>
    <w:p w14:paraId="19F128AA" w14:textId="77777777" w:rsidR="00DB6653" w:rsidRPr="00DB6653" w:rsidRDefault="00DB6653" w:rsidP="008D423F">
      <w:pPr>
        <w:pStyle w:val="NoSpacing"/>
        <w:numPr>
          <w:ilvl w:val="0"/>
          <w:numId w:val="19"/>
        </w:numPr>
      </w:pPr>
      <w:r w:rsidRPr="00DB6653">
        <w:rPr>
          <w:color w:val="000000"/>
        </w:rPr>
        <w:t>Participate as required in meetings with professional colleagues and parents in respect of the duties and responsibilities of the post.</w:t>
      </w:r>
    </w:p>
    <w:p w14:paraId="53B1AE57" w14:textId="77777777" w:rsidR="00DB6653" w:rsidRPr="00DB6653" w:rsidRDefault="00DB6653" w:rsidP="008D423F">
      <w:pPr>
        <w:pStyle w:val="NoSpacing"/>
        <w:numPr>
          <w:ilvl w:val="0"/>
          <w:numId w:val="19"/>
        </w:numPr>
      </w:pPr>
      <w:r w:rsidRPr="00DB6653">
        <w:rPr>
          <w:color w:val="000000"/>
        </w:rPr>
        <w:t>Be aware of the need to take responsibility for your own professional development.</w:t>
      </w:r>
    </w:p>
    <w:p w14:paraId="627A1C5D" w14:textId="77777777" w:rsidR="00DB6653" w:rsidRPr="00DB6653" w:rsidRDefault="00DB6653" w:rsidP="008D423F">
      <w:pPr>
        <w:pStyle w:val="NoSpacing"/>
        <w:numPr>
          <w:ilvl w:val="0"/>
          <w:numId w:val="19"/>
        </w:numPr>
      </w:pPr>
      <w:r w:rsidRPr="00DB6653">
        <w:rPr>
          <w:color w:val="000000"/>
        </w:rPr>
        <w:t>Participate in duty rosters, including taking assemblies.</w:t>
      </w:r>
    </w:p>
    <w:p w14:paraId="019F170C" w14:textId="77777777" w:rsidR="00DB6653" w:rsidRPr="00DB6653" w:rsidRDefault="00DB6653" w:rsidP="008D423F">
      <w:pPr>
        <w:pStyle w:val="NoSpacing"/>
        <w:numPr>
          <w:ilvl w:val="0"/>
          <w:numId w:val="19"/>
        </w:numPr>
      </w:pPr>
      <w:r w:rsidRPr="00DB6653">
        <w:rPr>
          <w:color w:val="000000"/>
        </w:rPr>
        <w:t>Participate in the school’s arrangements for performance management and other professional development activities.</w:t>
      </w:r>
    </w:p>
    <w:p w14:paraId="780702BC" w14:textId="5C600E8E" w:rsidR="00DB6653" w:rsidRPr="00DB6653" w:rsidRDefault="00DB6653" w:rsidP="008D423F">
      <w:pPr>
        <w:pStyle w:val="NoSpacing"/>
        <w:numPr>
          <w:ilvl w:val="0"/>
          <w:numId w:val="19"/>
        </w:numPr>
      </w:pPr>
      <w:r w:rsidRPr="00DB6653">
        <w:rPr>
          <w:color w:val="000000"/>
        </w:rPr>
        <w:t>Safeguard the health and safety of all children.</w:t>
      </w:r>
    </w:p>
    <w:p w14:paraId="546D2D49" w14:textId="77777777" w:rsidR="00713982" w:rsidRPr="00713982" w:rsidRDefault="00713982" w:rsidP="00713982">
      <w:pPr>
        <w:pStyle w:val="NoSpacing"/>
        <w:rPr>
          <w:sz w:val="24"/>
          <w:szCs w:val="24"/>
        </w:rPr>
      </w:pPr>
    </w:p>
    <w:p w14:paraId="4000CDA0" w14:textId="6578554C" w:rsidR="00DB6653" w:rsidRDefault="00DB6653" w:rsidP="00713982">
      <w:pPr>
        <w:pStyle w:val="NoSpacing"/>
        <w:rPr>
          <w:b/>
          <w:bCs/>
          <w:sz w:val="24"/>
          <w:szCs w:val="24"/>
        </w:rPr>
      </w:pPr>
      <w:r w:rsidRPr="00713982">
        <w:rPr>
          <w:b/>
          <w:bCs/>
          <w:sz w:val="24"/>
          <w:szCs w:val="24"/>
        </w:rPr>
        <w:t>General</w:t>
      </w:r>
    </w:p>
    <w:p w14:paraId="3C93FD32" w14:textId="77777777" w:rsidR="00713982" w:rsidRPr="00713982" w:rsidRDefault="00713982" w:rsidP="00713982">
      <w:pPr>
        <w:pStyle w:val="NoSpacing"/>
        <w:rPr>
          <w:b/>
          <w:bCs/>
          <w:sz w:val="24"/>
          <w:szCs w:val="24"/>
        </w:rPr>
      </w:pPr>
    </w:p>
    <w:p w14:paraId="79DD392E" w14:textId="77777777" w:rsidR="00DB6653" w:rsidRPr="00DB6653" w:rsidRDefault="00DB6653" w:rsidP="008D423F">
      <w:pPr>
        <w:pStyle w:val="NoSpacing"/>
        <w:numPr>
          <w:ilvl w:val="0"/>
          <w:numId w:val="19"/>
        </w:numPr>
      </w:pPr>
      <w:r w:rsidRPr="00DB6653">
        <w:rPr>
          <w:color w:val="000000"/>
        </w:rPr>
        <w:t xml:space="preserve">Work in a professional manner and with integrity and maintain confidentiality of records and information.  </w:t>
      </w:r>
    </w:p>
    <w:p w14:paraId="36E7938C" w14:textId="77777777" w:rsidR="00DB6653" w:rsidRPr="00DB6653" w:rsidRDefault="00DB6653" w:rsidP="008D423F">
      <w:pPr>
        <w:pStyle w:val="NoSpacing"/>
        <w:numPr>
          <w:ilvl w:val="0"/>
          <w:numId w:val="19"/>
        </w:numPr>
      </w:pPr>
      <w:r w:rsidRPr="00DB6653">
        <w:rPr>
          <w:color w:val="000000"/>
        </w:rPr>
        <w:t>Maintain up to date knowledge in line with national changes and legislation as appropriate to the role.</w:t>
      </w:r>
    </w:p>
    <w:p w14:paraId="6D1422D2" w14:textId="77777777" w:rsidR="00DB6653" w:rsidRPr="00DB6653" w:rsidRDefault="00DB6653" w:rsidP="008D423F">
      <w:pPr>
        <w:pStyle w:val="NoSpacing"/>
        <w:numPr>
          <w:ilvl w:val="0"/>
          <w:numId w:val="19"/>
        </w:numPr>
      </w:pPr>
      <w:r w:rsidRPr="00DB6653">
        <w:rPr>
          <w:color w:val="000000"/>
        </w:rPr>
        <w:t>Be aware of and comply with all Trust policies including in particular Health and Safety and Safeguarding.</w:t>
      </w:r>
    </w:p>
    <w:p w14:paraId="3888BEA3" w14:textId="77777777" w:rsidR="00DB6653" w:rsidRPr="00DB6653" w:rsidRDefault="00DB6653" w:rsidP="008D423F">
      <w:pPr>
        <w:pStyle w:val="NoSpacing"/>
        <w:numPr>
          <w:ilvl w:val="0"/>
          <w:numId w:val="19"/>
        </w:numPr>
      </w:pPr>
      <w:r w:rsidRPr="00DB6653">
        <w:rPr>
          <w:color w:val="000000"/>
        </w:rPr>
        <w:t>Participate in the Trust Appraisal process and undertake training and professional development as required.</w:t>
      </w:r>
    </w:p>
    <w:p w14:paraId="71063FDD" w14:textId="77777777" w:rsidR="00DB6653" w:rsidRPr="00DB6653" w:rsidRDefault="00DB6653" w:rsidP="008D423F">
      <w:pPr>
        <w:pStyle w:val="NoSpacing"/>
        <w:numPr>
          <w:ilvl w:val="0"/>
          <w:numId w:val="19"/>
        </w:numPr>
      </w:pPr>
      <w:r w:rsidRPr="00DB6653">
        <w:rPr>
          <w:color w:val="000000"/>
        </w:rPr>
        <w:t>Adhere to all internal and external deadlines.</w:t>
      </w:r>
    </w:p>
    <w:p w14:paraId="17CCFA86" w14:textId="77777777" w:rsidR="00DB6653" w:rsidRPr="00DB6653" w:rsidRDefault="00DB6653" w:rsidP="008D423F">
      <w:pPr>
        <w:pStyle w:val="NoSpacing"/>
        <w:numPr>
          <w:ilvl w:val="0"/>
          <w:numId w:val="19"/>
        </w:numPr>
      </w:pPr>
      <w:r w:rsidRPr="00DB6653">
        <w:rPr>
          <w:color w:val="000000"/>
        </w:rPr>
        <w:t xml:space="preserve">Contribute to the overall aims and ethos of Transform Trust </w:t>
      </w:r>
    </w:p>
    <w:p w14:paraId="2DB39643" w14:textId="77777777" w:rsidR="00DB6653" w:rsidRPr="00DB6653" w:rsidRDefault="00DB6653" w:rsidP="008D423F">
      <w:pPr>
        <w:pStyle w:val="NoSpacing"/>
        <w:numPr>
          <w:ilvl w:val="0"/>
          <w:numId w:val="19"/>
        </w:numPr>
      </w:pPr>
      <w:r w:rsidRPr="00DB6653">
        <w:rPr>
          <w:color w:val="000000"/>
        </w:rPr>
        <w:t>Establish constructive relationships with colleagues, other schools within the Trust and outside agencies.</w:t>
      </w:r>
    </w:p>
    <w:p w14:paraId="03B9C5A3" w14:textId="77777777" w:rsidR="00713982" w:rsidRDefault="00713982" w:rsidP="00713982"/>
    <w:p w14:paraId="5D9848ED" w14:textId="62EFD1B0" w:rsidR="00DB6653" w:rsidRPr="00DB6653" w:rsidRDefault="00DB6653" w:rsidP="00713982">
      <w:r w:rsidRPr="00DB6653">
        <w:t xml:space="preserve">These </w:t>
      </w:r>
      <w:r w:rsidR="0040388F" w:rsidRPr="00DB6653">
        <w:t>above-mentioned</w:t>
      </w:r>
      <w:r w:rsidRPr="00DB6653">
        <w:t xml:space="preserve"> duties are neither exclusive nor exhaustive, the post- holder maybe required to carry out other duties as required by the Trust. The responsibility level of any other duties should not exceed those outlined above.</w:t>
      </w:r>
    </w:p>
    <w:p w14:paraId="7673ECF8" w14:textId="77777777" w:rsidR="00713982" w:rsidRDefault="00713982" w:rsidP="00DB6653">
      <w:pPr>
        <w:rPr>
          <w:b/>
          <w:color w:val="2F5496"/>
          <w:sz w:val="36"/>
          <w:szCs w:val="36"/>
        </w:rPr>
      </w:pPr>
    </w:p>
    <w:p w14:paraId="15F68401" w14:textId="77777777" w:rsidR="00713982" w:rsidRDefault="00713982" w:rsidP="00DB6653">
      <w:pPr>
        <w:rPr>
          <w:b/>
          <w:color w:val="2F5496"/>
          <w:sz w:val="36"/>
          <w:szCs w:val="36"/>
        </w:rPr>
      </w:pPr>
    </w:p>
    <w:p w14:paraId="6377D14C" w14:textId="77777777" w:rsidR="00A53535" w:rsidRDefault="00A53535" w:rsidP="00713982">
      <w:pPr>
        <w:spacing w:after="0"/>
        <w:jc w:val="center"/>
        <w:rPr>
          <w:b/>
          <w:sz w:val="28"/>
          <w:szCs w:val="28"/>
        </w:rPr>
      </w:pPr>
    </w:p>
    <w:p w14:paraId="2D680254" w14:textId="77777777" w:rsidR="00A53535" w:rsidRDefault="00713982" w:rsidP="00713982">
      <w:pPr>
        <w:spacing w:after="0"/>
        <w:jc w:val="center"/>
        <w:rPr>
          <w:b/>
          <w:sz w:val="28"/>
          <w:szCs w:val="28"/>
        </w:rPr>
      </w:pPr>
      <w:r>
        <w:rPr>
          <w:b/>
          <w:sz w:val="28"/>
          <w:szCs w:val="28"/>
        </w:rPr>
        <w:t>Person Specification</w:t>
      </w:r>
    </w:p>
    <w:p w14:paraId="6DE8B344" w14:textId="0A2E1A19" w:rsidR="00713982" w:rsidRPr="00713982" w:rsidRDefault="00A53535" w:rsidP="00713982">
      <w:pPr>
        <w:spacing w:after="0"/>
        <w:jc w:val="center"/>
        <w:rPr>
          <w:b/>
          <w:sz w:val="28"/>
          <w:szCs w:val="28"/>
        </w:rPr>
      </w:pPr>
      <w:r w:rsidRPr="00713982">
        <w:rPr>
          <w:b/>
          <w:sz w:val="21"/>
          <w:szCs w:val="21"/>
        </w:rPr>
        <w:t>________________________________________________</w:t>
      </w:r>
      <w:r w:rsidR="00713982">
        <w:rPr>
          <w:b/>
          <w:sz w:val="28"/>
          <w:szCs w:val="28"/>
        </w:rPr>
        <w:br/>
      </w:r>
    </w:p>
    <w:tbl>
      <w:tblPr>
        <w:tblW w:w="1116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775"/>
        <w:gridCol w:w="453"/>
        <w:gridCol w:w="453"/>
        <w:gridCol w:w="453"/>
        <w:gridCol w:w="453"/>
        <w:gridCol w:w="453"/>
      </w:tblGrid>
      <w:tr w:rsidR="00DB6653" w:rsidRPr="00DB6653" w14:paraId="69CE3C29" w14:textId="77777777" w:rsidTr="00D93609">
        <w:tc>
          <w:tcPr>
            <w:tcW w:w="2127" w:type="dxa"/>
            <w:vMerge w:val="restart"/>
            <w:shd w:val="clear" w:color="auto" w:fill="D9D9D9" w:themeFill="background1" w:themeFillShade="D9"/>
            <w:tcMar>
              <w:bottom w:w="57" w:type="dxa"/>
            </w:tcMar>
          </w:tcPr>
          <w:p w14:paraId="060371E5" w14:textId="77777777" w:rsidR="00DB6653" w:rsidRPr="00D93609" w:rsidRDefault="00DB6653" w:rsidP="00DB6653">
            <w:pPr>
              <w:spacing w:after="0" w:line="240" w:lineRule="auto"/>
              <w:rPr>
                <w:rFonts w:ascii="Segoe UI Historic" w:eastAsia="Arial" w:hAnsi="Segoe UI Historic" w:cs="Segoe UI Historic"/>
                <w:b/>
                <w:color w:val="000000" w:themeColor="text1"/>
              </w:rPr>
            </w:pPr>
            <w:r w:rsidRPr="00D93609">
              <w:rPr>
                <w:rFonts w:ascii="Segoe UI Historic" w:eastAsia="Arial" w:hAnsi="Segoe UI Historic" w:cs="Segoe UI Historic"/>
                <w:b/>
                <w:color w:val="000000" w:themeColor="text1"/>
              </w:rPr>
              <w:t xml:space="preserve">Areas of </w:t>
            </w:r>
          </w:p>
          <w:p w14:paraId="4D3517A9" w14:textId="77777777" w:rsidR="00DB6653" w:rsidRPr="00D93609" w:rsidRDefault="00DB6653" w:rsidP="00DB6653">
            <w:pPr>
              <w:spacing w:after="0" w:line="240" w:lineRule="auto"/>
              <w:rPr>
                <w:rFonts w:ascii="Segoe UI Historic" w:eastAsia="Arial" w:hAnsi="Segoe UI Historic" w:cs="Segoe UI Historic"/>
                <w:b/>
                <w:color w:val="000000" w:themeColor="text1"/>
              </w:rPr>
            </w:pPr>
            <w:r w:rsidRPr="00D93609">
              <w:rPr>
                <w:rFonts w:ascii="Segoe UI Historic" w:eastAsia="Arial" w:hAnsi="Segoe UI Historic" w:cs="Segoe UI Historic"/>
                <w:b/>
                <w:color w:val="000000" w:themeColor="text1"/>
              </w:rPr>
              <w:t>responsibility</w:t>
            </w:r>
          </w:p>
        </w:tc>
        <w:tc>
          <w:tcPr>
            <w:tcW w:w="6775" w:type="dxa"/>
            <w:vMerge w:val="restart"/>
            <w:shd w:val="clear" w:color="auto" w:fill="D9D9D9" w:themeFill="background1" w:themeFillShade="D9"/>
            <w:tcMar>
              <w:top w:w="57" w:type="dxa"/>
              <w:bottom w:w="57" w:type="dxa"/>
            </w:tcMar>
          </w:tcPr>
          <w:p w14:paraId="08D99473" w14:textId="77777777" w:rsidR="00DB6653" w:rsidRPr="00D93609" w:rsidRDefault="00DB6653" w:rsidP="00DB6653">
            <w:pPr>
              <w:spacing w:after="0" w:line="240" w:lineRule="auto"/>
              <w:jc w:val="center"/>
              <w:rPr>
                <w:rFonts w:ascii="Segoe UI Historic" w:eastAsia="Arial" w:hAnsi="Segoe UI Historic" w:cs="Segoe UI Historic"/>
                <w:b/>
                <w:color w:val="000000" w:themeColor="text1"/>
              </w:rPr>
            </w:pPr>
            <w:r w:rsidRPr="00D93609">
              <w:rPr>
                <w:rFonts w:ascii="Segoe UI Historic" w:eastAsia="Arial" w:hAnsi="Segoe UI Historic" w:cs="Segoe UI Historic"/>
                <w:b/>
                <w:color w:val="000000" w:themeColor="text1"/>
              </w:rPr>
              <w:t>Requirements</w:t>
            </w:r>
          </w:p>
        </w:tc>
        <w:tc>
          <w:tcPr>
            <w:tcW w:w="2265" w:type="dxa"/>
            <w:gridSpan w:val="5"/>
            <w:tcBorders>
              <w:bottom w:val="single" w:sz="4" w:space="0" w:color="000000"/>
            </w:tcBorders>
            <w:shd w:val="clear" w:color="auto" w:fill="D9D9D9" w:themeFill="background1" w:themeFillShade="D9"/>
            <w:tcMar>
              <w:bottom w:w="57" w:type="dxa"/>
            </w:tcMar>
          </w:tcPr>
          <w:p w14:paraId="1E20C264" w14:textId="77777777" w:rsidR="00DB6653" w:rsidRPr="00D93609" w:rsidRDefault="00DB6653" w:rsidP="00713982">
            <w:pPr>
              <w:spacing w:after="0" w:line="240" w:lineRule="auto"/>
              <w:jc w:val="center"/>
              <w:rPr>
                <w:rFonts w:ascii="Segoe UI Historic" w:eastAsia="Arial" w:hAnsi="Segoe UI Historic" w:cs="Segoe UI Historic"/>
                <w:b/>
                <w:color w:val="000000" w:themeColor="text1"/>
              </w:rPr>
            </w:pPr>
            <w:r w:rsidRPr="00D93609">
              <w:rPr>
                <w:rFonts w:ascii="Segoe UI Historic" w:eastAsia="Arial" w:hAnsi="Segoe UI Historic" w:cs="Segoe UI Historic"/>
                <w:b/>
                <w:color w:val="000000" w:themeColor="text1"/>
              </w:rPr>
              <w:t>Measurement</w:t>
            </w:r>
          </w:p>
        </w:tc>
      </w:tr>
      <w:tr w:rsidR="00DB6653" w:rsidRPr="00DB6653" w14:paraId="377ECB73" w14:textId="77777777" w:rsidTr="00D93609">
        <w:tc>
          <w:tcPr>
            <w:tcW w:w="2127" w:type="dxa"/>
            <w:vMerge/>
            <w:shd w:val="clear" w:color="auto" w:fill="D9D9D9" w:themeFill="background1" w:themeFillShade="D9"/>
            <w:tcMar>
              <w:bottom w:w="57" w:type="dxa"/>
            </w:tcMar>
          </w:tcPr>
          <w:p w14:paraId="27E6D5D3" w14:textId="77777777" w:rsidR="00DB6653" w:rsidRPr="00D93609" w:rsidRDefault="00DB6653" w:rsidP="00DB6653">
            <w:pPr>
              <w:widowControl w:val="0"/>
              <w:pBdr>
                <w:top w:val="nil"/>
                <w:left w:val="nil"/>
                <w:bottom w:val="nil"/>
                <w:right w:val="nil"/>
                <w:between w:val="nil"/>
              </w:pBdr>
              <w:spacing w:after="0" w:line="276" w:lineRule="auto"/>
              <w:rPr>
                <w:rFonts w:ascii="Segoe UI Historic" w:eastAsia="Arial" w:hAnsi="Segoe UI Historic" w:cs="Segoe UI Historic"/>
                <w:b/>
                <w:color w:val="000000" w:themeColor="text1"/>
              </w:rPr>
            </w:pPr>
          </w:p>
        </w:tc>
        <w:tc>
          <w:tcPr>
            <w:tcW w:w="6775" w:type="dxa"/>
            <w:vMerge/>
            <w:shd w:val="clear" w:color="auto" w:fill="D9D9D9" w:themeFill="background1" w:themeFillShade="D9"/>
            <w:tcMar>
              <w:top w:w="57" w:type="dxa"/>
              <w:bottom w:w="57" w:type="dxa"/>
            </w:tcMar>
          </w:tcPr>
          <w:p w14:paraId="5DA5CCD4" w14:textId="77777777" w:rsidR="00DB6653" w:rsidRPr="00D93609" w:rsidRDefault="00DB6653" w:rsidP="00DB6653">
            <w:pPr>
              <w:widowControl w:val="0"/>
              <w:pBdr>
                <w:top w:val="nil"/>
                <w:left w:val="nil"/>
                <w:bottom w:val="nil"/>
                <w:right w:val="nil"/>
                <w:between w:val="nil"/>
              </w:pBdr>
              <w:spacing w:after="0" w:line="276" w:lineRule="auto"/>
              <w:rPr>
                <w:rFonts w:ascii="Segoe UI Historic" w:eastAsia="Arial" w:hAnsi="Segoe UI Historic" w:cs="Segoe UI Historic"/>
                <w:b/>
                <w:color w:val="000000" w:themeColor="text1"/>
              </w:rPr>
            </w:pPr>
          </w:p>
        </w:tc>
        <w:tc>
          <w:tcPr>
            <w:tcW w:w="453" w:type="dxa"/>
            <w:shd w:val="clear" w:color="auto" w:fill="D9D9D9" w:themeFill="background1" w:themeFillShade="D9"/>
            <w:tcMar>
              <w:top w:w="57" w:type="dxa"/>
              <w:bottom w:w="57" w:type="dxa"/>
            </w:tcMar>
            <w:vAlign w:val="center"/>
          </w:tcPr>
          <w:p w14:paraId="3CAFBE4D" w14:textId="77777777" w:rsidR="00DB6653" w:rsidRPr="00D93609" w:rsidRDefault="00DB6653" w:rsidP="00DB6653">
            <w:pPr>
              <w:spacing w:after="0" w:line="240" w:lineRule="auto"/>
              <w:jc w:val="center"/>
              <w:rPr>
                <w:rFonts w:ascii="Segoe UI Historic" w:eastAsia="Arial" w:hAnsi="Segoe UI Historic" w:cs="Segoe UI Historic"/>
                <w:b/>
                <w:color w:val="000000" w:themeColor="text1"/>
              </w:rPr>
            </w:pPr>
            <w:r w:rsidRPr="00D93609">
              <w:rPr>
                <w:rFonts w:ascii="Segoe UI Historic" w:eastAsia="Arial" w:hAnsi="Segoe UI Historic" w:cs="Segoe UI Historic"/>
                <w:b/>
                <w:color w:val="000000" w:themeColor="text1"/>
              </w:rPr>
              <w:t>P</w:t>
            </w:r>
          </w:p>
        </w:tc>
        <w:tc>
          <w:tcPr>
            <w:tcW w:w="453" w:type="dxa"/>
            <w:shd w:val="clear" w:color="auto" w:fill="D9D9D9" w:themeFill="background1" w:themeFillShade="D9"/>
            <w:tcMar>
              <w:top w:w="57" w:type="dxa"/>
              <w:bottom w:w="57" w:type="dxa"/>
            </w:tcMar>
            <w:vAlign w:val="center"/>
          </w:tcPr>
          <w:p w14:paraId="3D246F48" w14:textId="77777777" w:rsidR="00DB6653" w:rsidRPr="00D93609" w:rsidRDefault="00DB6653" w:rsidP="00DB6653">
            <w:pPr>
              <w:spacing w:after="0" w:line="240" w:lineRule="auto"/>
              <w:jc w:val="center"/>
              <w:rPr>
                <w:rFonts w:ascii="Segoe UI Historic" w:eastAsia="Arial" w:hAnsi="Segoe UI Historic" w:cs="Segoe UI Historic"/>
                <w:b/>
                <w:color w:val="000000" w:themeColor="text1"/>
              </w:rPr>
            </w:pPr>
            <w:r w:rsidRPr="00D93609">
              <w:rPr>
                <w:rFonts w:ascii="Segoe UI Historic" w:eastAsia="Arial" w:hAnsi="Segoe UI Historic" w:cs="Segoe UI Historic"/>
                <w:b/>
                <w:color w:val="000000" w:themeColor="text1"/>
              </w:rPr>
              <w:t>A</w:t>
            </w:r>
          </w:p>
        </w:tc>
        <w:tc>
          <w:tcPr>
            <w:tcW w:w="453" w:type="dxa"/>
            <w:shd w:val="clear" w:color="auto" w:fill="D9D9D9" w:themeFill="background1" w:themeFillShade="D9"/>
            <w:tcMar>
              <w:top w:w="57" w:type="dxa"/>
              <w:bottom w:w="57" w:type="dxa"/>
            </w:tcMar>
            <w:vAlign w:val="center"/>
          </w:tcPr>
          <w:p w14:paraId="39CDF8CB" w14:textId="77777777" w:rsidR="00DB6653" w:rsidRPr="00D93609" w:rsidRDefault="00DB6653" w:rsidP="00DB6653">
            <w:pPr>
              <w:spacing w:after="0" w:line="240" w:lineRule="auto"/>
              <w:jc w:val="center"/>
              <w:rPr>
                <w:rFonts w:ascii="Segoe UI Historic" w:eastAsia="Arial" w:hAnsi="Segoe UI Historic" w:cs="Segoe UI Historic"/>
                <w:b/>
                <w:color w:val="000000" w:themeColor="text1"/>
              </w:rPr>
            </w:pPr>
            <w:r w:rsidRPr="00D93609">
              <w:rPr>
                <w:rFonts w:ascii="Segoe UI Historic" w:eastAsia="Arial" w:hAnsi="Segoe UI Historic" w:cs="Segoe UI Historic"/>
                <w:b/>
                <w:color w:val="000000" w:themeColor="text1"/>
              </w:rPr>
              <w:t>T</w:t>
            </w:r>
          </w:p>
        </w:tc>
        <w:tc>
          <w:tcPr>
            <w:tcW w:w="453" w:type="dxa"/>
            <w:shd w:val="clear" w:color="auto" w:fill="D9D9D9" w:themeFill="background1" w:themeFillShade="D9"/>
            <w:tcMar>
              <w:top w:w="57" w:type="dxa"/>
              <w:bottom w:w="57" w:type="dxa"/>
            </w:tcMar>
            <w:vAlign w:val="center"/>
          </w:tcPr>
          <w:p w14:paraId="2DCE6335" w14:textId="77777777" w:rsidR="00DB6653" w:rsidRPr="00D93609" w:rsidRDefault="00DB6653" w:rsidP="00DB6653">
            <w:pPr>
              <w:spacing w:after="0" w:line="240" w:lineRule="auto"/>
              <w:jc w:val="center"/>
              <w:rPr>
                <w:rFonts w:ascii="Segoe UI Historic" w:eastAsia="Arial" w:hAnsi="Segoe UI Historic" w:cs="Segoe UI Historic"/>
                <w:b/>
                <w:color w:val="000000" w:themeColor="text1"/>
              </w:rPr>
            </w:pPr>
            <w:r w:rsidRPr="00D93609">
              <w:rPr>
                <w:rFonts w:ascii="Segoe UI Historic" w:eastAsia="Arial" w:hAnsi="Segoe UI Historic" w:cs="Segoe UI Historic"/>
                <w:b/>
                <w:color w:val="000000" w:themeColor="text1"/>
              </w:rPr>
              <w:t>I</w:t>
            </w:r>
          </w:p>
        </w:tc>
        <w:tc>
          <w:tcPr>
            <w:tcW w:w="453" w:type="dxa"/>
            <w:shd w:val="clear" w:color="auto" w:fill="D9D9D9" w:themeFill="background1" w:themeFillShade="D9"/>
            <w:tcMar>
              <w:top w:w="57" w:type="dxa"/>
              <w:bottom w:w="57" w:type="dxa"/>
            </w:tcMar>
            <w:vAlign w:val="center"/>
          </w:tcPr>
          <w:p w14:paraId="61C0AB76" w14:textId="77777777" w:rsidR="00DB6653" w:rsidRPr="00D93609" w:rsidRDefault="00DB6653" w:rsidP="00DB6653">
            <w:pPr>
              <w:spacing w:after="0" w:line="240" w:lineRule="auto"/>
              <w:jc w:val="center"/>
              <w:rPr>
                <w:rFonts w:ascii="Segoe UI Historic" w:eastAsia="Arial" w:hAnsi="Segoe UI Historic" w:cs="Segoe UI Historic"/>
                <w:b/>
                <w:color w:val="000000" w:themeColor="text1"/>
              </w:rPr>
            </w:pPr>
            <w:r w:rsidRPr="00D93609">
              <w:rPr>
                <w:rFonts w:ascii="Segoe UI Historic" w:eastAsia="Arial" w:hAnsi="Segoe UI Historic" w:cs="Segoe UI Historic"/>
                <w:b/>
                <w:color w:val="000000" w:themeColor="text1"/>
              </w:rPr>
              <w:t>D</w:t>
            </w:r>
          </w:p>
        </w:tc>
      </w:tr>
      <w:tr w:rsidR="00DB6653" w:rsidRPr="00DB6653" w14:paraId="4B9CCC58" w14:textId="77777777" w:rsidTr="00713982">
        <w:tc>
          <w:tcPr>
            <w:tcW w:w="2127" w:type="dxa"/>
            <w:tcMar>
              <w:top w:w="57" w:type="dxa"/>
              <w:bottom w:w="57" w:type="dxa"/>
            </w:tcMar>
          </w:tcPr>
          <w:p w14:paraId="164FBEBD" w14:textId="77777777" w:rsidR="00DB6653" w:rsidRPr="006E0F02" w:rsidRDefault="00DB6653" w:rsidP="00DB6653">
            <w:pPr>
              <w:spacing w:after="0" w:line="240" w:lineRule="auto"/>
              <w:rPr>
                <w:rFonts w:ascii="Segoe UI Historic" w:hAnsi="Segoe UI Historic" w:cs="Segoe UI Historic"/>
                <w:b/>
                <w:color w:val="2F5496"/>
                <w:sz w:val="20"/>
                <w:szCs w:val="20"/>
              </w:rPr>
            </w:pPr>
            <w:r w:rsidRPr="006E0F02">
              <w:rPr>
                <w:rFonts w:ascii="Segoe UI Historic" w:hAnsi="Segoe UI Historic" w:cs="Segoe UI Historic"/>
                <w:b/>
                <w:color w:val="000000" w:themeColor="text1"/>
                <w:sz w:val="20"/>
                <w:szCs w:val="20"/>
              </w:rPr>
              <w:t xml:space="preserve">Qualifications </w:t>
            </w:r>
          </w:p>
        </w:tc>
        <w:tc>
          <w:tcPr>
            <w:tcW w:w="6775" w:type="dxa"/>
            <w:tcMar>
              <w:top w:w="57" w:type="dxa"/>
              <w:bottom w:w="57" w:type="dxa"/>
            </w:tcMar>
          </w:tcPr>
          <w:p w14:paraId="0C5528D6"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Degree</w:t>
            </w:r>
          </w:p>
          <w:p w14:paraId="3A0C5ADB"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Qualified Teacher Status</w:t>
            </w:r>
          </w:p>
          <w:p w14:paraId="6C9FD5C5"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eastAsia="Arial" w:hAnsi="Segoe UI Historic" w:cs="Segoe UI Historic"/>
                <w:color w:val="000000"/>
                <w:sz w:val="20"/>
                <w:szCs w:val="20"/>
              </w:rPr>
            </w:pPr>
            <w:r w:rsidRPr="00FA16FA">
              <w:rPr>
                <w:rFonts w:ascii="Segoe UI Historic" w:hAnsi="Segoe UI Historic" w:cs="Segoe UI Historic"/>
                <w:color w:val="000000"/>
                <w:sz w:val="20"/>
                <w:szCs w:val="20"/>
              </w:rPr>
              <w:t>Evidence, or intention to undertake, further professional development</w:t>
            </w:r>
          </w:p>
          <w:p w14:paraId="0706577B" w14:textId="77777777" w:rsidR="00713982" w:rsidRPr="00FA16FA" w:rsidRDefault="00713982" w:rsidP="00713982">
            <w:pPr>
              <w:pBdr>
                <w:top w:val="nil"/>
                <w:left w:val="nil"/>
                <w:bottom w:val="nil"/>
                <w:right w:val="nil"/>
                <w:between w:val="nil"/>
              </w:pBdr>
              <w:spacing w:after="0" w:line="240" w:lineRule="auto"/>
              <w:rPr>
                <w:rFonts w:ascii="Segoe UI Historic" w:eastAsia="Arial" w:hAnsi="Segoe UI Historic" w:cs="Segoe UI Historic"/>
                <w:color w:val="000000"/>
                <w:sz w:val="20"/>
                <w:szCs w:val="20"/>
              </w:rPr>
            </w:pPr>
          </w:p>
        </w:tc>
        <w:tc>
          <w:tcPr>
            <w:tcW w:w="453" w:type="dxa"/>
            <w:shd w:val="clear" w:color="auto" w:fill="E6E6E6"/>
            <w:tcMar>
              <w:top w:w="57" w:type="dxa"/>
              <w:bottom w:w="57" w:type="dxa"/>
            </w:tcMar>
          </w:tcPr>
          <w:p w14:paraId="1956CDF2" w14:textId="77777777" w:rsidR="00DB6653" w:rsidRPr="00FA16FA" w:rsidRDefault="00DB6653" w:rsidP="00FA16FA">
            <w:pPr>
              <w:pStyle w:val="NoSpacing"/>
              <w:rPr>
                <w:rFonts w:ascii="Segoe UI Symbol" w:hAnsi="Segoe UI Symbol" w:cs="Arial"/>
                <w:sz w:val="20"/>
                <w:szCs w:val="20"/>
              </w:rPr>
            </w:pPr>
          </w:p>
        </w:tc>
        <w:tc>
          <w:tcPr>
            <w:tcW w:w="453" w:type="dxa"/>
            <w:shd w:val="clear" w:color="auto" w:fill="E6E6E6"/>
            <w:tcMar>
              <w:top w:w="57" w:type="dxa"/>
              <w:bottom w:w="57" w:type="dxa"/>
            </w:tcMar>
          </w:tcPr>
          <w:p w14:paraId="050C01EB" w14:textId="77777777" w:rsidR="00713982" w:rsidRPr="00FA16FA" w:rsidRDefault="00713982"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567F1555" w14:textId="77777777" w:rsidR="00713982" w:rsidRPr="00FA16FA" w:rsidRDefault="00713982"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59EBBB01" w14:textId="38A4A57D" w:rsidR="00DB6653" w:rsidRPr="00FA16FA" w:rsidRDefault="00713982"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tc>
        <w:tc>
          <w:tcPr>
            <w:tcW w:w="453" w:type="dxa"/>
            <w:shd w:val="clear" w:color="auto" w:fill="E6E6E6"/>
            <w:tcMar>
              <w:top w:w="57" w:type="dxa"/>
              <w:bottom w:w="57" w:type="dxa"/>
            </w:tcMar>
          </w:tcPr>
          <w:p w14:paraId="4371F3D9" w14:textId="77777777" w:rsidR="00DB6653" w:rsidRPr="00FA16FA" w:rsidRDefault="00DB6653" w:rsidP="00FA16FA">
            <w:pPr>
              <w:pStyle w:val="NoSpacing"/>
              <w:rPr>
                <w:rFonts w:ascii="Segoe UI Symbol" w:hAnsi="Segoe UI Symbol" w:cs="Arial"/>
                <w:sz w:val="20"/>
                <w:szCs w:val="20"/>
              </w:rPr>
            </w:pPr>
          </w:p>
        </w:tc>
        <w:tc>
          <w:tcPr>
            <w:tcW w:w="453" w:type="dxa"/>
            <w:shd w:val="clear" w:color="auto" w:fill="E6E6E6"/>
            <w:tcMar>
              <w:top w:w="57" w:type="dxa"/>
              <w:bottom w:w="57" w:type="dxa"/>
            </w:tcMar>
          </w:tcPr>
          <w:p w14:paraId="05A4A78C" w14:textId="77777777" w:rsidR="00DB6653" w:rsidRPr="00FA16FA" w:rsidRDefault="00DB6653" w:rsidP="00FA16FA">
            <w:pPr>
              <w:pStyle w:val="NoSpacing"/>
              <w:rPr>
                <w:rFonts w:ascii="Segoe UI Symbol" w:hAnsi="Segoe UI Symbol" w:cs="Arial"/>
                <w:sz w:val="20"/>
                <w:szCs w:val="20"/>
              </w:rPr>
            </w:pPr>
          </w:p>
        </w:tc>
        <w:tc>
          <w:tcPr>
            <w:tcW w:w="453" w:type="dxa"/>
            <w:shd w:val="clear" w:color="auto" w:fill="E6E6E6"/>
            <w:tcMar>
              <w:top w:w="57" w:type="dxa"/>
              <w:bottom w:w="57" w:type="dxa"/>
            </w:tcMar>
          </w:tcPr>
          <w:p w14:paraId="3E8D86F4" w14:textId="77777777" w:rsidR="00713982" w:rsidRPr="00FA16FA" w:rsidRDefault="00713982"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030AAD08" w14:textId="1F6D729F" w:rsidR="00DB6653" w:rsidRPr="00FA16FA" w:rsidRDefault="00713982"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tc>
      </w:tr>
      <w:tr w:rsidR="00DB6653" w:rsidRPr="00DB6653" w14:paraId="07B6DD00" w14:textId="77777777" w:rsidTr="00713982">
        <w:tc>
          <w:tcPr>
            <w:tcW w:w="2127" w:type="dxa"/>
            <w:tcMar>
              <w:top w:w="57" w:type="dxa"/>
              <w:bottom w:w="57" w:type="dxa"/>
            </w:tcMar>
          </w:tcPr>
          <w:p w14:paraId="59582DE7" w14:textId="77777777" w:rsidR="00DB6653" w:rsidRPr="006E0F02" w:rsidRDefault="00DB6653" w:rsidP="00DB6653">
            <w:pPr>
              <w:rPr>
                <w:rFonts w:ascii="Segoe UI Historic" w:hAnsi="Segoe UI Historic" w:cs="Segoe UI Historic"/>
                <w:b/>
                <w:color w:val="000000" w:themeColor="text1"/>
                <w:sz w:val="20"/>
                <w:szCs w:val="20"/>
              </w:rPr>
            </w:pPr>
            <w:r w:rsidRPr="006E0F02">
              <w:rPr>
                <w:rFonts w:ascii="Segoe UI Historic" w:hAnsi="Segoe UI Historic" w:cs="Segoe UI Historic"/>
                <w:b/>
                <w:color w:val="000000" w:themeColor="text1"/>
                <w:sz w:val="20"/>
                <w:szCs w:val="20"/>
              </w:rPr>
              <w:t>Teaching competencies &amp; experience</w:t>
            </w:r>
          </w:p>
        </w:tc>
        <w:tc>
          <w:tcPr>
            <w:tcW w:w="6775" w:type="dxa"/>
            <w:tcMar>
              <w:top w:w="57" w:type="dxa"/>
              <w:bottom w:w="57" w:type="dxa"/>
            </w:tcMar>
          </w:tcPr>
          <w:p w14:paraId="26E5D0E9" w14:textId="76FF6060" w:rsidR="00DB6653" w:rsidRPr="00FA16FA" w:rsidRDefault="00DB6653" w:rsidP="008D423F">
            <w:pPr>
              <w:pStyle w:val="NoSpacing"/>
              <w:numPr>
                <w:ilvl w:val="0"/>
                <w:numId w:val="21"/>
              </w:numPr>
              <w:ind w:left="175" w:hanging="175"/>
              <w:rPr>
                <w:rFonts w:ascii="Segoe UI Historic" w:hAnsi="Segoe UI Historic" w:cs="Segoe UI Historic"/>
                <w:sz w:val="20"/>
                <w:szCs w:val="20"/>
              </w:rPr>
            </w:pPr>
            <w:r w:rsidRPr="00FA16FA">
              <w:rPr>
                <w:rFonts w:ascii="Segoe UI Historic" w:hAnsi="Segoe UI Historic" w:cs="Segoe UI Historic"/>
                <w:sz w:val="20"/>
                <w:szCs w:val="20"/>
              </w:rPr>
              <w:t xml:space="preserve">Excellent classroom practitioner or potential to become </w:t>
            </w:r>
            <w:r w:rsidR="0040388F" w:rsidRPr="00FA16FA">
              <w:rPr>
                <w:rFonts w:ascii="Segoe UI Historic" w:hAnsi="Segoe UI Historic" w:cs="Segoe UI Historic"/>
                <w:sz w:val="20"/>
                <w:szCs w:val="20"/>
              </w:rPr>
              <w:t>an outstanding</w:t>
            </w:r>
            <w:r w:rsidRPr="00FA16FA">
              <w:rPr>
                <w:rFonts w:ascii="Segoe UI Historic" w:hAnsi="Segoe UI Historic" w:cs="Segoe UI Historic"/>
                <w:sz w:val="20"/>
                <w:szCs w:val="20"/>
              </w:rPr>
              <w:t xml:space="preserve"> teacher</w:t>
            </w:r>
          </w:p>
          <w:p w14:paraId="598C33E3" w14:textId="77777777" w:rsidR="00DB6653" w:rsidRPr="00FA16FA" w:rsidRDefault="00DB6653" w:rsidP="008D423F">
            <w:pPr>
              <w:pStyle w:val="NoSpacing"/>
              <w:numPr>
                <w:ilvl w:val="0"/>
                <w:numId w:val="21"/>
              </w:numPr>
              <w:ind w:left="175" w:hanging="175"/>
              <w:rPr>
                <w:rFonts w:ascii="Segoe UI Historic" w:hAnsi="Segoe UI Historic" w:cs="Segoe UI Historic"/>
                <w:sz w:val="20"/>
                <w:szCs w:val="20"/>
              </w:rPr>
            </w:pPr>
            <w:r w:rsidRPr="00FA16FA">
              <w:rPr>
                <w:rFonts w:ascii="Segoe UI Historic" w:hAnsi="Segoe UI Historic" w:cs="Segoe UI Historic"/>
                <w:sz w:val="20"/>
                <w:szCs w:val="20"/>
              </w:rPr>
              <w:t>Ability / willingness to work in other key stages in the future.</w:t>
            </w:r>
          </w:p>
          <w:p w14:paraId="72AF82F9" w14:textId="77777777" w:rsidR="00DB6653" w:rsidRPr="00FA16FA" w:rsidRDefault="00DB6653" w:rsidP="008D423F">
            <w:pPr>
              <w:pStyle w:val="NoSpacing"/>
              <w:numPr>
                <w:ilvl w:val="0"/>
                <w:numId w:val="21"/>
              </w:numPr>
              <w:ind w:left="175" w:hanging="175"/>
              <w:rPr>
                <w:rFonts w:ascii="Segoe UI Historic" w:hAnsi="Segoe UI Historic" w:cs="Segoe UI Historic"/>
                <w:sz w:val="20"/>
                <w:szCs w:val="20"/>
              </w:rPr>
            </w:pPr>
            <w:r w:rsidRPr="00FA16FA">
              <w:rPr>
                <w:rFonts w:ascii="Segoe UI Historic" w:hAnsi="Segoe UI Historic" w:cs="Segoe UI Historic"/>
                <w:sz w:val="20"/>
                <w:szCs w:val="20"/>
              </w:rPr>
              <w:t>Able to articulate, and demonstrate, the characteristic features of an effective teacher.</w:t>
            </w:r>
          </w:p>
          <w:p w14:paraId="52407FCB" w14:textId="77777777" w:rsidR="00DB6653" w:rsidRPr="00FA16FA" w:rsidRDefault="00DB6653" w:rsidP="008D423F">
            <w:pPr>
              <w:pStyle w:val="NoSpacing"/>
              <w:numPr>
                <w:ilvl w:val="0"/>
                <w:numId w:val="21"/>
              </w:numPr>
              <w:ind w:left="175" w:hanging="175"/>
              <w:rPr>
                <w:rFonts w:ascii="Segoe UI Historic" w:hAnsi="Segoe UI Historic" w:cs="Segoe UI Historic"/>
                <w:sz w:val="20"/>
                <w:szCs w:val="20"/>
              </w:rPr>
            </w:pPr>
            <w:r w:rsidRPr="00FA16FA">
              <w:rPr>
                <w:rFonts w:ascii="Segoe UI Historic" w:hAnsi="Segoe UI Historic" w:cs="Segoe UI Historic"/>
                <w:sz w:val="20"/>
                <w:szCs w:val="20"/>
              </w:rPr>
              <w:t>Good understanding of how assessment is used.</w:t>
            </w:r>
          </w:p>
          <w:p w14:paraId="0F7379F9" w14:textId="77777777" w:rsidR="00DB6653" w:rsidRPr="00FA16FA" w:rsidRDefault="00DB6653" w:rsidP="008D423F">
            <w:pPr>
              <w:pStyle w:val="NoSpacing"/>
              <w:numPr>
                <w:ilvl w:val="0"/>
                <w:numId w:val="21"/>
              </w:numPr>
              <w:ind w:left="175" w:hanging="175"/>
              <w:rPr>
                <w:rFonts w:ascii="Segoe UI Historic" w:hAnsi="Segoe UI Historic" w:cs="Segoe UI Historic"/>
                <w:sz w:val="20"/>
                <w:szCs w:val="20"/>
              </w:rPr>
            </w:pPr>
            <w:r w:rsidRPr="00FA16FA">
              <w:rPr>
                <w:rFonts w:ascii="Segoe UI Historic" w:hAnsi="Segoe UI Historic" w:cs="Segoe UI Historic"/>
                <w:sz w:val="20"/>
                <w:szCs w:val="20"/>
              </w:rPr>
              <w:t>Clear understanding of effective techniques and policies for behaviour management</w:t>
            </w:r>
          </w:p>
          <w:p w14:paraId="5C1AF629" w14:textId="77777777" w:rsidR="00DB6653" w:rsidRPr="00FA16FA" w:rsidRDefault="00DB6653" w:rsidP="008D423F">
            <w:pPr>
              <w:pStyle w:val="NoSpacing"/>
              <w:numPr>
                <w:ilvl w:val="0"/>
                <w:numId w:val="21"/>
              </w:numPr>
              <w:ind w:left="175" w:hanging="175"/>
              <w:rPr>
                <w:rFonts w:ascii="Segoe UI Historic" w:hAnsi="Segoe UI Historic" w:cs="Segoe UI Historic"/>
                <w:sz w:val="20"/>
                <w:szCs w:val="20"/>
              </w:rPr>
            </w:pPr>
            <w:r w:rsidRPr="00FA16FA">
              <w:rPr>
                <w:rFonts w:ascii="Segoe UI Historic" w:hAnsi="Segoe UI Historic" w:cs="Segoe UI Historic"/>
                <w:sz w:val="20"/>
                <w:szCs w:val="20"/>
              </w:rPr>
              <w:t>An understanding of how safeguarding children works in practise</w:t>
            </w:r>
          </w:p>
        </w:tc>
        <w:tc>
          <w:tcPr>
            <w:tcW w:w="453" w:type="dxa"/>
            <w:shd w:val="clear" w:color="auto" w:fill="E6E6E6"/>
            <w:tcMar>
              <w:top w:w="57" w:type="dxa"/>
              <w:bottom w:w="57" w:type="dxa"/>
            </w:tcMar>
          </w:tcPr>
          <w:p w14:paraId="11625F49" w14:textId="77777777" w:rsidR="00DB6653" w:rsidRPr="00FA16FA" w:rsidRDefault="00DB6653" w:rsidP="00FA16FA">
            <w:pPr>
              <w:pStyle w:val="NoSpacing"/>
              <w:rPr>
                <w:rFonts w:ascii="Segoe UI Symbol" w:hAnsi="Segoe UI Symbol" w:cs="Arial"/>
                <w:sz w:val="20"/>
                <w:szCs w:val="20"/>
              </w:rPr>
            </w:pPr>
          </w:p>
        </w:tc>
        <w:tc>
          <w:tcPr>
            <w:tcW w:w="453" w:type="dxa"/>
            <w:shd w:val="clear" w:color="auto" w:fill="E6E6E6"/>
            <w:tcMar>
              <w:top w:w="57" w:type="dxa"/>
              <w:bottom w:w="57" w:type="dxa"/>
            </w:tcMar>
          </w:tcPr>
          <w:p w14:paraId="05E0BBF1" w14:textId="77777777" w:rsidR="00713982" w:rsidRPr="00FA16FA" w:rsidRDefault="00713982"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769633F1" w14:textId="77777777" w:rsidR="00FA16FA" w:rsidRPr="00FA16FA" w:rsidRDefault="00FA16FA" w:rsidP="00FA16FA">
            <w:pPr>
              <w:pStyle w:val="NoSpacing"/>
              <w:rPr>
                <w:rFonts w:ascii="Segoe UI Symbol" w:eastAsia="Wingdings 2" w:hAnsi="Segoe UI Symbol" w:cs="Arial"/>
                <w:sz w:val="20"/>
                <w:szCs w:val="20"/>
              </w:rPr>
            </w:pPr>
          </w:p>
          <w:p w14:paraId="2E6081D2" w14:textId="476130B4" w:rsidR="00FA16FA" w:rsidRPr="00FA16FA" w:rsidRDefault="00FA16FA" w:rsidP="00FA16FA">
            <w:pPr>
              <w:pStyle w:val="NoSpacing"/>
              <w:rPr>
                <w:rFonts w:ascii="Segoe UI Symbol" w:eastAsia="Wingdings 2" w:hAnsi="Segoe UI Symbol" w:cs="Arial"/>
                <w:sz w:val="20"/>
                <w:szCs w:val="20"/>
              </w:rPr>
            </w:pPr>
            <w:r w:rsidRPr="00FA16FA">
              <w:rPr>
                <w:rFonts w:ascii="Segoe UI Symbol" w:eastAsia="Wingdings 2" w:hAnsi="Segoe UI Symbol" w:cs="Segoe UI Symbol"/>
                <w:sz w:val="20"/>
                <w:szCs w:val="20"/>
              </w:rPr>
              <w:t>✓</w:t>
            </w:r>
          </w:p>
          <w:p w14:paraId="0FCE5803"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1746BD06" w14:textId="77777777" w:rsidR="00FA16FA" w:rsidRPr="00FA16FA" w:rsidRDefault="00FA16FA" w:rsidP="00FA16FA">
            <w:pPr>
              <w:pStyle w:val="NoSpacing"/>
              <w:rPr>
                <w:rFonts w:ascii="Segoe UI Symbol" w:eastAsia="Arial" w:hAnsi="Segoe UI Symbol" w:cs="Arial"/>
                <w:sz w:val="20"/>
                <w:szCs w:val="20"/>
              </w:rPr>
            </w:pPr>
          </w:p>
          <w:p w14:paraId="7A1333D8"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73FC6208"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67ECF05D" w14:textId="77777777" w:rsidR="00DB6653" w:rsidRPr="00FA16FA" w:rsidRDefault="00DB6653" w:rsidP="00FA16FA">
            <w:pPr>
              <w:pStyle w:val="NoSpacing"/>
              <w:rPr>
                <w:rFonts w:ascii="Segoe UI Symbol" w:hAnsi="Segoe UI Symbol" w:cs="Arial"/>
                <w:sz w:val="20"/>
                <w:szCs w:val="20"/>
              </w:rPr>
            </w:pPr>
          </w:p>
          <w:p w14:paraId="7837AA2D" w14:textId="2888ECF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tc>
        <w:tc>
          <w:tcPr>
            <w:tcW w:w="453" w:type="dxa"/>
            <w:shd w:val="clear" w:color="auto" w:fill="E6E6E6"/>
            <w:tcMar>
              <w:top w:w="57" w:type="dxa"/>
              <w:bottom w:w="57" w:type="dxa"/>
            </w:tcMar>
          </w:tcPr>
          <w:p w14:paraId="1996BD7B" w14:textId="77777777" w:rsidR="00713982" w:rsidRPr="00FA16FA" w:rsidRDefault="00713982"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45B512AB" w14:textId="77777777" w:rsidR="00DB6653" w:rsidRPr="00FA16FA" w:rsidRDefault="00DB6653" w:rsidP="00FA16FA">
            <w:pPr>
              <w:pStyle w:val="NoSpacing"/>
              <w:rPr>
                <w:rFonts w:ascii="Segoe UI Symbol" w:hAnsi="Segoe UI Symbol" w:cs="Arial"/>
                <w:sz w:val="20"/>
                <w:szCs w:val="20"/>
              </w:rPr>
            </w:pPr>
          </w:p>
          <w:p w14:paraId="397B648F" w14:textId="77777777" w:rsidR="00FA16FA" w:rsidRPr="00FA16FA" w:rsidRDefault="00FA16FA" w:rsidP="00FA16FA">
            <w:pPr>
              <w:pStyle w:val="NoSpacing"/>
              <w:rPr>
                <w:rFonts w:ascii="Segoe UI Symbol" w:eastAsia="Wingdings 2" w:hAnsi="Segoe UI Symbol" w:cs="Arial"/>
                <w:sz w:val="20"/>
                <w:szCs w:val="20"/>
              </w:rPr>
            </w:pPr>
          </w:p>
          <w:p w14:paraId="553EA11B"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63A00DF9" w14:textId="77777777" w:rsidR="00FA16FA" w:rsidRPr="00FA16FA" w:rsidRDefault="00FA16FA" w:rsidP="00FA16FA">
            <w:pPr>
              <w:pStyle w:val="NoSpacing"/>
              <w:rPr>
                <w:rFonts w:ascii="Segoe UI Symbol" w:eastAsia="Wingdings 2" w:hAnsi="Segoe UI Symbol" w:cs="Arial"/>
                <w:sz w:val="20"/>
                <w:szCs w:val="20"/>
              </w:rPr>
            </w:pPr>
          </w:p>
          <w:p w14:paraId="3449D08E" w14:textId="26A35928"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65563195" w14:textId="0B9B57D2" w:rsidR="00FA16FA" w:rsidRPr="00FA16FA" w:rsidRDefault="00FA16FA" w:rsidP="00FA16FA">
            <w:pPr>
              <w:pStyle w:val="NoSpacing"/>
              <w:rPr>
                <w:rFonts w:ascii="Segoe UI Symbol" w:hAnsi="Segoe UI Symbol" w:cs="Arial"/>
                <w:sz w:val="20"/>
                <w:szCs w:val="20"/>
              </w:rPr>
            </w:pPr>
            <w:r w:rsidRPr="00FA16FA">
              <w:rPr>
                <w:rFonts w:ascii="Segoe UI Symbol" w:eastAsia="Wingdings 2" w:hAnsi="Segoe UI Symbol" w:cs="Segoe UI Symbol"/>
                <w:sz w:val="20"/>
                <w:szCs w:val="20"/>
              </w:rPr>
              <w:t>✓</w:t>
            </w:r>
          </w:p>
        </w:tc>
        <w:tc>
          <w:tcPr>
            <w:tcW w:w="453" w:type="dxa"/>
            <w:shd w:val="clear" w:color="auto" w:fill="E6E6E6"/>
            <w:tcMar>
              <w:top w:w="57" w:type="dxa"/>
              <w:bottom w:w="57" w:type="dxa"/>
            </w:tcMar>
          </w:tcPr>
          <w:p w14:paraId="46EFE29D" w14:textId="77777777" w:rsidR="00713982" w:rsidRPr="00FA16FA" w:rsidRDefault="00713982" w:rsidP="00FA16FA">
            <w:pPr>
              <w:pStyle w:val="NoSpacing"/>
              <w:rPr>
                <w:rFonts w:ascii="Segoe UI Symbol" w:eastAsia="Wingdings 2" w:hAnsi="Segoe UI Symbol" w:cs="Arial"/>
                <w:sz w:val="20"/>
                <w:szCs w:val="20"/>
              </w:rPr>
            </w:pPr>
            <w:r w:rsidRPr="00FA16FA">
              <w:rPr>
                <w:rFonts w:ascii="Segoe UI Symbol" w:eastAsia="Wingdings 2" w:hAnsi="Segoe UI Symbol" w:cs="Segoe UI Symbol"/>
                <w:sz w:val="20"/>
                <w:szCs w:val="20"/>
              </w:rPr>
              <w:t>✓</w:t>
            </w:r>
          </w:p>
          <w:p w14:paraId="2AF2A80F" w14:textId="77777777" w:rsidR="00FA16FA" w:rsidRPr="00FA16FA" w:rsidRDefault="00FA16FA" w:rsidP="00FA16FA">
            <w:pPr>
              <w:pStyle w:val="NoSpacing"/>
              <w:rPr>
                <w:rFonts w:ascii="Segoe UI Symbol" w:eastAsia="Wingdings 2" w:hAnsi="Segoe UI Symbol" w:cs="Arial"/>
                <w:sz w:val="20"/>
                <w:szCs w:val="20"/>
              </w:rPr>
            </w:pPr>
          </w:p>
          <w:p w14:paraId="68DFA6F4" w14:textId="77777777" w:rsidR="00FA16FA" w:rsidRPr="00FA16FA" w:rsidRDefault="00FA16FA" w:rsidP="00FA16FA">
            <w:pPr>
              <w:pStyle w:val="NoSpacing"/>
              <w:rPr>
                <w:rFonts w:ascii="Segoe UI Symbol" w:eastAsia="Wingdings 2" w:hAnsi="Segoe UI Symbol" w:cs="Arial"/>
                <w:sz w:val="20"/>
                <w:szCs w:val="20"/>
              </w:rPr>
            </w:pPr>
            <w:r w:rsidRPr="00FA16FA">
              <w:rPr>
                <w:rFonts w:ascii="Segoe UI Symbol" w:eastAsia="Wingdings 2" w:hAnsi="Segoe UI Symbol" w:cs="Segoe UI Symbol"/>
                <w:sz w:val="20"/>
                <w:szCs w:val="20"/>
              </w:rPr>
              <w:t>✓</w:t>
            </w:r>
          </w:p>
          <w:p w14:paraId="0C534434" w14:textId="77777777" w:rsidR="00FA16FA" w:rsidRPr="00FA16FA" w:rsidRDefault="00FA16FA" w:rsidP="00FA16FA">
            <w:pPr>
              <w:pStyle w:val="NoSpacing"/>
              <w:rPr>
                <w:rFonts w:ascii="Segoe UI Symbol" w:eastAsia="Wingdings 2" w:hAnsi="Segoe UI Symbol" w:cs="Arial"/>
                <w:sz w:val="20"/>
                <w:szCs w:val="20"/>
              </w:rPr>
            </w:pPr>
            <w:r w:rsidRPr="00FA16FA">
              <w:rPr>
                <w:rFonts w:ascii="Segoe UI Symbol" w:eastAsia="Wingdings 2" w:hAnsi="Segoe UI Symbol" w:cs="Segoe UI Symbol"/>
                <w:sz w:val="20"/>
                <w:szCs w:val="20"/>
              </w:rPr>
              <w:t>✓</w:t>
            </w:r>
          </w:p>
          <w:p w14:paraId="3CC066EF" w14:textId="77777777" w:rsidR="00FA16FA" w:rsidRPr="00FA16FA" w:rsidRDefault="00FA16FA" w:rsidP="00FA16FA">
            <w:pPr>
              <w:pStyle w:val="NoSpacing"/>
              <w:rPr>
                <w:rFonts w:ascii="Segoe UI Symbol" w:eastAsia="Wingdings 2" w:hAnsi="Segoe UI Symbol" w:cs="Arial"/>
                <w:sz w:val="20"/>
                <w:szCs w:val="20"/>
              </w:rPr>
            </w:pPr>
          </w:p>
          <w:p w14:paraId="76FD719C"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0ED2B6F9" w14:textId="77777777" w:rsidR="00FA16FA" w:rsidRPr="00FA16FA" w:rsidRDefault="00FA16FA" w:rsidP="00FA16FA">
            <w:pPr>
              <w:pStyle w:val="NoSpacing"/>
              <w:rPr>
                <w:rFonts w:ascii="Segoe UI Symbol" w:eastAsia="Wingdings 2" w:hAnsi="Segoe UI Symbol" w:cs="Arial"/>
                <w:sz w:val="20"/>
                <w:szCs w:val="20"/>
              </w:rPr>
            </w:pPr>
            <w:r w:rsidRPr="00FA16FA">
              <w:rPr>
                <w:rFonts w:ascii="Segoe UI Symbol" w:eastAsia="Wingdings 2" w:hAnsi="Segoe UI Symbol" w:cs="Segoe UI Symbol"/>
                <w:sz w:val="20"/>
                <w:szCs w:val="20"/>
              </w:rPr>
              <w:t>✓</w:t>
            </w:r>
          </w:p>
          <w:p w14:paraId="080B21F3" w14:textId="77777777" w:rsidR="00FA16FA" w:rsidRPr="00FA16FA" w:rsidRDefault="00FA16FA" w:rsidP="00FA16FA">
            <w:pPr>
              <w:pStyle w:val="NoSpacing"/>
              <w:rPr>
                <w:rFonts w:ascii="Segoe UI Symbol" w:eastAsia="Wingdings 2" w:hAnsi="Segoe UI Symbol" w:cs="Arial"/>
                <w:sz w:val="20"/>
                <w:szCs w:val="20"/>
              </w:rPr>
            </w:pPr>
          </w:p>
          <w:p w14:paraId="1FDCCC2B" w14:textId="5F47392B" w:rsidR="00DB6653" w:rsidRPr="00FA16FA" w:rsidRDefault="00FA16FA" w:rsidP="00FA16FA">
            <w:pPr>
              <w:pStyle w:val="NoSpacing"/>
              <w:rPr>
                <w:rFonts w:ascii="Segoe UI Symbol" w:hAnsi="Segoe UI Symbol" w:cs="Arial"/>
                <w:sz w:val="20"/>
                <w:szCs w:val="20"/>
              </w:rPr>
            </w:pPr>
            <w:r w:rsidRPr="00FA16FA">
              <w:rPr>
                <w:rFonts w:ascii="Segoe UI Symbol" w:eastAsia="Wingdings 2" w:hAnsi="Segoe UI Symbol" w:cs="Segoe UI Symbol"/>
                <w:sz w:val="20"/>
                <w:szCs w:val="20"/>
              </w:rPr>
              <w:t>✓</w:t>
            </w:r>
          </w:p>
        </w:tc>
        <w:tc>
          <w:tcPr>
            <w:tcW w:w="453" w:type="dxa"/>
            <w:shd w:val="clear" w:color="auto" w:fill="E6E6E6"/>
            <w:tcMar>
              <w:top w:w="57" w:type="dxa"/>
              <w:bottom w:w="57" w:type="dxa"/>
            </w:tcMar>
          </w:tcPr>
          <w:p w14:paraId="74915D58" w14:textId="77777777" w:rsidR="00DB6653" w:rsidRPr="00FA16FA" w:rsidRDefault="00DB6653" w:rsidP="00FA16FA">
            <w:pPr>
              <w:pStyle w:val="NoSpacing"/>
              <w:rPr>
                <w:rFonts w:ascii="Segoe UI Symbol" w:hAnsi="Segoe UI Symbol" w:cs="Arial"/>
                <w:sz w:val="20"/>
                <w:szCs w:val="20"/>
              </w:rPr>
            </w:pPr>
          </w:p>
        </w:tc>
      </w:tr>
      <w:tr w:rsidR="00DB6653" w:rsidRPr="00DB6653" w14:paraId="377383E4" w14:textId="77777777" w:rsidTr="00713982">
        <w:tc>
          <w:tcPr>
            <w:tcW w:w="2127" w:type="dxa"/>
            <w:tcMar>
              <w:top w:w="57" w:type="dxa"/>
              <w:bottom w:w="57" w:type="dxa"/>
            </w:tcMar>
          </w:tcPr>
          <w:p w14:paraId="0D490F5C" w14:textId="77777777" w:rsidR="00DB6653" w:rsidRPr="006E0F02" w:rsidRDefault="00DB6653" w:rsidP="00DB6653">
            <w:pPr>
              <w:rPr>
                <w:rFonts w:ascii="Segoe UI Historic" w:hAnsi="Segoe UI Historic" w:cs="Segoe UI Historic"/>
                <w:b/>
                <w:color w:val="000000" w:themeColor="text1"/>
                <w:sz w:val="20"/>
                <w:szCs w:val="20"/>
              </w:rPr>
            </w:pPr>
            <w:r w:rsidRPr="006E0F02">
              <w:rPr>
                <w:rFonts w:ascii="Segoe UI Historic" w:hAnsi="Segoe UI Historic" w:cs="Segoe UI Historic"/>
                <w:b/>
                <w:color w:val="000000" w:themeColor="text1"/>
                <w:sz w:val="20"/>
                <w:szCs w:val="20"/>
              </w:rPr>
              <w:t>Management competencies &amp; experiences</w:t>
            </w:r>
          </w:p>
        </w:tc>
        <w:tc>
          <w:tcPr>
            <w:tcW w:w="6775" w:type="dxa"/>
            <w:tcMar>
              <w:top w:w="57" w:type="dxa"/>
              <w:bottom w:w="57" w:type="dxa"/>
            </w:tcMar>
          </w:tcPr>
          <w:p w14:paraId="46DF0567"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Clear idea of how to manage teaching assistants</w:t>
            </w:r>
          </w:p>
          <w:p w14:paraId="74DF171B"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The ability, proven or potential, to manage a subject and teachers</w:t>
            </w:r>
          </w:p>
          <w:p w14:paraId="2D866D15" w14:textId="77777777" w:rsidR="00DB6653" w:rsidRPr="00FA16FA" w:rsidRDefault="00DB6653" w:rsidP="008D423F">
            <w:pPr>
              <w:numPr>
                <w:ilvl w:val="0"/>
                <w:numId w:val="20"/>
              </w:numPr>
              <w:pBdr>
                <w:top w:val="nil"/>
                <w:left w:val="nil"/>
                <w:bottom w:val="nil"/>
                <w:right w:val="nil"/>
                <w:between w:val="nil"/>
              </w:pBdr>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Participate in the full life of the school, being involved and committed to the delivery of extra-curricular activities</w:t>
            </w:r>
          </w:p>
        </w:tc>
        <w:tc>
          <w:tcPr>
            <w:tcW w:w="453" w:type="dxa"/>
            <w:shd w:val="clear" w:color="auto" w:fill="E6E6E6"/>
            <w:tcMar>
              <w:top w:w="57" w:type="dxa"/>
              <w:bottom w:w="57" w:type="dxa"/>
            </w:tcMar>
          </w:tcPr>
          <w:p w14:paraId="1913854A" w14:textId="77777777" w:rsidR="00DB6653" w:rsidRPr="00FA16FA" w:rsidRDefault="00DB6653" w:rsidP="00FA16FA">
            <w:pPr>
              <w:pStyle w:val="NoSpacing"/>
              <w:rPr>
                <w:rFonts w:ascii="Segoe UI Symbol" w:hAnsi="Segoe UI Symbol" w:cs="Arial"/>
                <w:sz w:val="20"/>
                <w:szCs w:val="20"/>
              </w:rPr>
            </w:pPr>
          </w:p>
        </w:tc>
        <w:tc>
          <w:tcPr>
            <w:tcW w:w="453" w:type="dxa"/>
            <w:shd w:val="clear" w:color="auto" w:fill="E6E6E6"/>
            <w:tcMar>
              <w:top w:w="57" w:type="dxa"/>
              <w:bottom w:w="57" w:type="dxa"/>
            </w:tcMar>
          </w:tcPr>
          <w:p w14:paraId="2162F70D"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6699EE6D"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5610A2E6"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4C36446C" w14:textId="4BF1A17C" w:rsidR="00FA16FA" w:rsidRPr="00FA16FA" w:rsidRDefault="00FA16FA" w:rsidP="00FA16FA">
            <w:pPr>
              <w:pStyle w:val="NoSpacing"/>
              <w:rPr>
                <w:rFonts w:ascii="Segoe UI Symbol" w:eastAsia="Arial" w:hAnsi="Segoe UI Symbol" w:cs="Arial"/>
                <w:sz w:val="20"/>
                <w:szCs w:val="20"/>
              </w:rPr>
            </w:pPr>
          </w:p>
        </w:tc>
        <w:tc>
          <w:tcPr>
            <w:tcW w:w="453" w:type="dxa"/>
            <w:shd w:val="clear" w:color="auto" w:fill="E6E6E6"/>
            <w:tcMar>
              <w:top w:w="57" w:type="dxa"/>
              <w:bottom w:w="57" w:type="dxa"/>
            </w:tcMar>
          </w:tcPr>
          <w:p w14:paraId="58EBCAEF" w14:textId="77777777" w:rsidR="00DB6653" w:rsidRPr="00FA16FA" w:rsidRDefault="00DB6653" w:rsidP="00FA16FA">
            <w:pPr>
              <w:pStyle w:val="NoSpacing"/>
              <w:rPr>
                <w:rFonts w:ascii="Segoe UI Symbol" w:hAnsi="Segoe UI Symbol" w:cs="Arial"/>
                <w:sz w:val="20"/>
                <w:szCs w:val="20"/>
              </w:rPr>
            </w:pPr>
          </w:p>
        </w:tc>
        <w:tc>
          <w:tcPr>
            <w:tcW w:w="453" w:type="dxa"/>
            <w:shd w:val="clear" w:color="auto" w:fill="E6E6E6"/>
            <w:tcMar>
              <w:top w:w="57" w:type="dxa"/>
              <w:bottom w:w="57" w:type="dxa"/>
            </w:tcMar>
          </w:tcPr>
          <w:p w14:paraId="574643D2"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0FE01EAE"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2405A173" w14:textId="77777777" w:rsidR="00FA16FA" w:rsidRPr="00FA16FA" w:rsidRDefault="00FA16FA" w:rsidP="00FA16FA">
            <w:pPr>
              <w:pStyle w:val="NoSpacing"/>
              <w:rPr>
                <w:rFonts w:ascii="Segoe UI Symbol" w:eastAsia="Arial" w:hAnsi="Segoe UI Symbol" w:cs="Arial"/>
                <w:sz w:val="20"/>
                <w:szCs w:val="20"/>
              </w:rPr>
            </w:pPr>
            <w:r w:rsidRPr="00FA16FA">
              <w:rPr>
                <w:rFonts w:ascii="Segoe UI Symbol" w:eastAsia="Wingdings 2" w:hAnsi="Segoe UI Symbol" w:cs="Segoe UI Symbol"/>
                <w:sz w:val="20"/>
                <w:szCs w:val="20"/>
              </w:rPr>
              <w:t>✓</w:t>
            </w:r>
          </w:p>
          <w:p w14:paraId="76444D48" w14:textId="7F187B24" w:rsidR="00FA16FA" w:rsidRPr="00FA16FA" w:rsidRDefault="00FA16FA" w:rsidP="00FA16FA">
            <w:pPr>
              <w:pStyle w:val="NoSpacing"/>
              <w:rPr>
                <w:rFonts w:ascii="Segoe UI Symbol" w:hAnsi="Segoe UI Symbol" w:cs="Arial"/>
                <w:sz w:val="20"/>
                <w:szCs w:val="20"/>
              </w:rPr>
            </w:pPr>
          </w:p>
        </w:tc>
        <w:tc>
          <w:tcPr>
            <w:tcW w:w="453" w:type="dxa"/>
            <w:shd w:val="clear" w:color="auto" w:fill="E6E6E6"/>
            <w:tcMar>
              <w:top w:w="57" w:type="dxa"/>
              <w:bottom w:w="57" w:type="dxa"/>
            </w:tcMar>
          </w:tcPr>
          <w:p w14:paraId="3555CBAD" w14:textId="77777777" w:rsidR="00DB6653" w:rsidRPr="00FA16FA" w:rsidRDefault="00DB6653" w:rsidP="00FA16FA">
            <w:pPr>
              <w:pStyle w:val="NoSpacing"/>
              <w:rPr>
                <w:rFonts w:ascii="Segoe UI Symbol" w:hAnsi="Segoe UI Symbol" w:cs="Arial"/>
                <w:sz w:val="20"/>
                <w:szCs w:val="20"/>
              </w:rPr>
            </w:pPr>
          </w:p>
        </w:tc>
      </w:tr>
      <w:tr w:rsidR="00DB6653" w:rsidRPr="00DB6653" w14:paraId="237EDE87" w14:textId="77777777" w:rsidTr="00713982">
        <w:tc>
          <w:tcPr>
            <w:tcW w:w="2127" w:type="dxa"/>
            <w:tcMar>
              <w:top w:w="57" w:type="dxa"/>
              <w:bottom w:w="57" w:type="dxa"/>
            </w:tcMar>
          </w:tcPr>
          <w:p w14:paraId="659785B6" w14:textId="77777777" w:rsidR="00DB6653" w:rsidRPr="006E0F02" w:rsidRDefault="00DB6653" w:rsidP="00DB6653">
            <w:pPr>
              <w:rPr>
                <w:rFonts w:ascii="Segoe UI Historic" w:hAnsi="Segoe UI Historic" w:cs="Segoe UI Historic"/>
                <w:b/>
                <w:color w:val="000000" w:themeColor="text1"/>
                <w:sz w:val="20"/>
                <w:szCs w:val="20"/>
              </w:rPr>
            </w:pPr>
            <w:r w:rsidRPr="006E0F02">
              <w:rPr>
                <w:rFonts w:ascii="Segoe UI Historic" w:hAnsi="Segoe UI Historic" w:cs="Segoe UI Historic"/>
                <w:b/>
                <w:color w:val="000000" w:themeColor="text1"/>
                <w:sz w:val="20"/>
                <w:szCs w:val="20"/>
              </w:rPr>
              <w:t xml:space="preserve">Knowledge </w:t>
            </w:r>
          </w:p>
        </w:tc>
        <w:tc>
          <w:tcPr>
            <w:tcW w:w="6775" w:type="dxa"/>
            <w:tcMar>
              <w:top w:w="57" w:type="dxa"/>
              <w:bottom w:w="57" w:type="dxa"/>
            </w:tcMar>
          </w:tcPr>
          <w:p w14:paraId="00F186B1"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Good knowledge of the Curriculum guidance for Key Stage 1, and Key Stage 2 National Curriculum and the Agreed Syllabus for RE.</w:t>
            </w:r>
          </w:p>
          <w:p w14:paraId="4CC8D32C"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A secure understanding of age-related expectations and experience of key stage 1 &amp; 2 statutory tests</w:t>
            </w:r>
          </w:p>
          <w:p w14:paraId="4F5A1288"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Understand and know how national, local comparative and school data, including National Curriculum test data can be used in professional and school development</w:t>
            </w:r>
          </w:p>
          <w:p w14:paraId="4D85BEA7"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Good knowledge and understanding of the ability to plan effectively for differentiated tasks and activities</w:t>
            </w:r>
          </w:p>
          <w:p w14:paraId="1EEFDEF1"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Good knowledge and understanding of assessment for Learning strategies</w:t>
            </w:r>
          </w:p>
          <w:p w14:paraId="734887F5"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Good knowledge and understanding of effective teaching and learning styles and being creative in delivery</w:t>
            </w:r>
          </w:p>
          <w:p w14:paraId="623EDD85" w14:textId="77777777" w:rsidR="00DB6653" w:rsidRPr="00FA16FA" w:rsidRDefault="00DB6653" w:rsidP="00713982">
            <w:p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p>
          <w:p w14:paraId="4094BBFD" w14:textId="77777777" w:rsidR="00713982" w:rsidRPr="00FA16FA" w:rsidRDefault="00713982" w:rsidP="00713982">
            <w:p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p>
        </w:tc>
        <w:tc>
          <w:tcPr>
            <w:tcW w:w="453" w:type="dxa"/>
            <w:shd w:val="clear" w:color="auto" w:fill="E6E6E6"/>
            <w:tcMar>
              <w:top w:w="57" w:type="dxa"/>
              <w:bottom w:w="57" w:type="dxa"/>
            </w:tcMar>
          </w:tcPr>
          <w:p w14:paraId="24FCA7A9" w14:textId="77777777" w:rsidR="00DB6653" w:rsidRPr="00FA16FA" w:rsidRDefault="00DB6653" w:rsidP="00FA16FA">
            <w:pPr>
              <w:pStyle w:val="NoSpacing"/>
              <w:rPr>
                <w:rFonts w:ascii="Segoe UI Symbol" w:hAnsi="Segoe UI Symbol"/>
                <w:sz w:val="20"/>
                <w:szCs w:val="20"/>
              </w:rPr>
            </w:pPr>
          </w:p>
        </w:tc>
        <w:tc>
          <w:tcPr>
            <w:tcW w:w="453" w:type="dxa"/>
            <w:shd w:val="clear" w:color="auto" w:fill="E6E6E6"/>
            <w:tcMar>
              <w:top w:w="57" w:type="dxa"/>
              <w:bottom w:w="57" w:type="dxa"/>
            </w:tcMar>
          </w:tcPr>
          <w:p w14:paraId="3210C32C"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0AE29291" w14:textId="6B21488E" w:rsidR="00FA16FA" w:rsidRPr="00FA16FA" w:rsidRDefault="00FA16FA" w:rsidP="00FA16FA">
            <w:pPr>
              <w:pStyle w:val="NoSpacing"/>
              <w:rPr>
                <w:rFonts w:ascii="Segoe UI Symbol" w:eastAsia="Arial" w:hAnsi="Segoe UI Symbol"/>
                <w:sz w:val="20"/>
                <w:szCs w:val="20"/>
              </w:rPr>
            </w:pPr>
          </w:p>
          <w:p w14:paraId="2714D3B1"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6509EF3C" w14:textId="76E96598" w:rsidR="00FA16FA" w:rsidRPr="00FA16FA" w:rsidRDefault="00FA16FA" w:rsidP="00FA16FA">
            <w:pPr>
              <w:pStyle w:val="NoSpacing"/>
              <w:rPr>
                <w:rFonts w:ascii="Segoe UI Symbol" w:eastAsia="Arial" w:hAnsi="Segoe UI Symbol"/>
                <w:sz w:val="20"/>
                <w:szCs w:val="20"/>
              </w:rPr>
            </w:pPr>
          </w:p>
          <w:p w14:paraId="492BCB01"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3017C905" w14:textId="72EB7BB7" w:rsidR="00FA16FA" w:rsidRPr="00FA16FA" w:rsidRDefault="00FA16FA" w:rsidP="00FA16FA">
            <w:pPr>
              <w:pStyle w:val="NoSpacing"/>
              <w:rPr>
                <w:rFonts w:ascii="Segoe UI Symbol" w:eastAsia="Arial" w:hAnsi="Segoe UI Symbol"/>
                <w:sz w:val="20"/>
                <w:szCs w:val="20"/>
              </w:rPr>
            </w:pPr>
          </w:p>
          <w:p w14:paraId="1B878EA0" w14:textId="4EF6134A" w:rsidR="00FA16FA" w:rsidRPr="00FA16FA" w:rsidRDefault="00FA16FA" w:rsidP="00FA16FA">
            <w:pPr>
              <w:pStyle w:val="NoSpacing"/>
              <w:rPr>
                <w:rFonts w:ascii="Segoe UI Symbol" w:eastAsia="Arial" w:hAnsi="Segoe UI Symbol"/>
                <w:sz w:val="20"/>
                <w:szCs w:val="20"/>
              </w:rPr>
            </w:pPr>
          </w:p>
          <w:p w14:paraId="3A774061"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0BEDA22F" w14:textId="514EE8CE" w:rsidR="00FA16FA" w:rsidRPr="00FA16FA" w:rsidRDefault="00FA16FA" w:rsidP="00FA16FA">
            <w:pPr>
              <w:pStyle w:val="NoSpacing"/>
              <w:rPr>
                <w:rFonts w:ascii="Segoe UI Symbol" w:eastAsia="Arial" w:hAnsi="Segoe UI Symbol"/>
                <w:sz w:val="20"/>
                <w:szCs w:val="20"/>
              </w:rPr>
            </w:pPr>
          </w:p>
          <w:p w14:paraId="3673897E"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28BCD133" w14:textId="77777777" w:rsidR="00FA16FA" w:rsidRPr="00FA16FA" w:rsidRDefault="00FA16FA" w:rsidP="00FA16FA">
            <w:pPr>
              <w:pStyle w:val="NoSpacing"/>
              <w:rPr>
                <w:rFonts w:ascii="Segoe UI Symbol" w:eastAsia="Wingdings 2" w:hAnsi="Segoe UI Symbol"/>
                <w:sz w:val="20"/>
                <w:szCs w:val="20"/>
              </w:rPr>
            </w:pPr>
          </w:p>
          <w:p w14:paraId="6C78C75C" w14:textId="301D44F3"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tc>
        <w:tc>
          <w:tcPr>
            <w:tcW w:w="453" w:type="dxa"/>
            <w:shd w:val="clear" w:color="auto" w:fill="E6E6E6"/>
            <w:tcMar>
              <w:top w:w="57" w:type="dxa"/>
              <w:bottom w:w="57" w:type="dxa"/>
            </w:tcMar>
          </w:tcPr>
          <w:p w14:paraId="30545993"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5807B5F9" w14:textId="6DEAF771" w:rsidR="00FA16FA" w:rsidRPr="00FA16FA" w:rsidRDefault="00FA16FA" w:rsidP="00FA16FA">
            <w:pPr>
              <w:pStyle w:val="NoSpacing"/>
              <w:rPr>
                <w:rFonts w:ascii="Segoe UI Symbol" w:eastAsia="Arial" w:hAnsi="Segoe UI Symbol"/>
                <w:sz w:val="20"/>
                <w:szCs w:val="20"/>
              </w:rPr>
            </w:pPr>
          </w:p>
          <w:p w14:paraId="3ADD061F" w14:textId="7C5BC8C2" w:rsidR="00FA16FA" w:rsidRPr="00FA16FA" w:rsidRDefault="00FA16FA" w:rsidP="00FA16FA">
            <w:pPr>
              <w:pStyle w:val="NoSpacing"/>
              <w:rPr>
                <w:rFonts w:ascii="Segoe UI Symbol" w:eastAsia="Arial" w:hAnsi="Segoe UI Symbol"/>
                <w:sz w:val="20"/>
                <w:szCs w:val="20"/>
              </w:rPr>
            </w:pPr>
          </w:p>
          <w:p w14:paraId="672C7C67" w14:textId="6831A6D2" w:rsidR="00FA16FA" w:rsidRPr="00FA16FA" w:rsidRDefault="00FA16FA" w:rsidP="00FA16FA">
            <w:pPr>
              <w:pStyle w:val="NoSpacing"/>
              <w:rPr>
                <w:rFonts w:ascii="Segoe UI Symbol" w:eastAsia="Arial" w:hAnsi="Segoe UI Symbol"/>
                <w:sz w:val="20"/>
                <w:szCs w:val="20"/>
              </w:rPr>
            </w:pPr>
          </w:p>
          <w:p w14:paraId="30AD5CAD" w14:textId="7067C97C" w:rsidR="00FA16FA" w:rsidRPr="00FA16FA" w:rsidRDefault="00FA16FA" w:rsidP="00FA16FA">
            <w:pPr>
              <w:pStyle w:val="NoSpacing"/>
              <w:rPr>
                <w:rFonts w:ascii="Segoe UI Symbol" w:eastAsia="Arial" w:hAnsi="Segoe UI Symbol"/>
                <w:sz w:val="20"/>
                <w:szCs w:val="20"/>
              </w:rPr>
            </w:pPr>
          </w:p>
          <w:p w14:paraId="05C929D9" w14:textId="58A9923B" w:rsidR="00FA16FA" w:rsidRPr="00FA16FA" w:rsidRDefault="00FA16FA" w:rsidP="00FA16FA">
            <w:pPr>
              <w:pStyle w:val="NoSpacing"/>
              <w:rPr>
                <w:rFonts w:ascii="Segoe UI Symbol" w:eastAsia="Arial" w:hAnsi="Segoe UI Symbol"/>
                <w:sz w:val="20"/>
                <w:szCs w:val="20"/>
              </w:rPr>
            </w:pPr>
          </w:p>
          <w:p w14:paraId="11572ADF" w14:textId="53D9B927" w:rsidR="00FA16FA" w:rsidRPr="00FA16FA" w:rsidRDefault="00FA16FA" w:rsidP="00FA16FA">
            <w:pPr>
              <w:pStyle w:val="NoSpacing"/>
              <w:rPr>
                <w:rFonts w:ascii="Segoe UI Symbol" w:eastAsia="Arial" w:hAnsi="Segoe UI Symbol"/>
                <w:sz w:val="20"/>
                <w:szCs w:val="20"/>
              </w:rPr>
            </w:pPr>
          </w:p>
          <w:p w14:paraId="581479F6" w14:textId="5468CB44" w:rsidR="00FA16FA" w:rsidRPr="00FA16FA" w:rsidRDefault="00FA16FA" w:rsidP="00FA16FA">
            <w:pPr>
              <w:pStyle w:val="NoSpacing"/>
              <w:rPr>
                <w:rFonts w:ascii="Segoe UI Symbol" w:eastAsia="Arial" w:hAnsi="Segoe UI Symbol"/>
                <w:sz w:val="20"/>
                <w:szCs w:val="20"/>
              </w:rPr>
            </w:pPr>
          </w:p>
          <w:p w14:paraId="76E64DE1" w14:textId="77777777" w:rsidR="00FA16FA" w:rsidRPr="00FA16FA" w:rsidRDefault="00FA16FA" w:rsidP="00FA16FA">
            <w:pPr>
              <w:pStyle w:val="NoSpacing"/>
              <w:rPr>
                <w:rFonts w:ascii="Segoe UI Symbol" w:eastAsia="Arial" w:hAnsi="Segoe UI Symbol"/>
                <w:sz w:val="20"/>
                <w:szCs w:val="20"/>
              </w:rPr>
            </w:pPr>
          </w:p>
          <w:p w14:paraId="40662F0F" w14:textId="77777777" w:rsidR="00FA16FA" w:rsidRPr="00FA16FA" w:rsidRDefault="00FA16FA" w:rsidP="00FA16FA">
            <w:pPr>
              <w:pStyle w:val="NoSpacing"/>
              <w:rPr>
                <w:rFonts w:ascii="Segoe UI Symbol" w:eastAsia="Arial" w:hAnsi="Segoe UI Symbol"/>
                <w:sz w:val="20"/>
                <w:szCs w:val="20"/>
              </w:rPr>
            </w:pPr>
          </w:p>
          <w:p w14:paraId="3CB40186" w14:textId="77777777" w:rsidR="00FA16FA" w:rsidRPr="00FA16FA" w:rsidRDefault="00FA16FA" w:rsidP="00FA16FA">
            <w:pPr>
              <w:pStyle w:val="NoSpacing"/>
              <w:rPr>
                <w:rFonts w:ascii="Segoe UI Symbol" w:eastAsia="Arial" w:hAnsi="Segoe UI Symbol"/>
                <w:sz w:val="20"/>
                <w:szCs w:val="20"/>
              </w:rPr>
            </w:pPr>
          </w:p>
          <w:p w14:paraId="6CD83AD7"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27EA8580" w14:textId="69390584" w:rsidR="00FA16FA" w:rsidRPr="00FA16FA" w:rsidRDefault="00FA16FA" w:rsidP="00FA16FA">
            <w:pPr>
              <w:pStyle w:val="NoSpacing"/>
              <w:rPr>
                <w:rFonts w:ascii="Segoe UI Symbol" w:hAnsi="Segoe UI Symbol"/>
                <w:sz w:val="20"/>
                <w:szCs w:val="20"/>
              </w:rPr>
            </w:pPr>
          </w:p>
        </w:tc>
        <w:tc>
          <w:tcPr>
            <w:tcW w:w="453" w:type="dxa"/>
            <w:shd w:val="clear" w:color="auto" w:fill="E6E6E6"/>
            <w:tcMar>
              <w:top w:w="57" w:type="dxa"/>
              <w:bottom w:w="57" w:type="dxa"/>
            </w:tcMar>
          </w:tcPr>
          <w:p w14:paraId="6EB26871"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4D5DABDD" w14:textId="4A505C18" w:rsidR="00FA16FA" w:rsidRPr="00FA16FA" w:rsidRDefault="00FA16FA" w:rsidP="00FA16FA">
            <w:pPr>
              <w:pStyle w:val="NoSpacing"/>
              <w:rPr>
                <w:rFonts w:ascii="Segoe UI Symbol" w:eastAsia="Arial" w:hAnsi="Segoe UI Symbol"/>
                <w:sz w:val="20"/>
                <w:szCs w:val="20"/>
              </w:rPr>
            </w:pPr>
          </w:p>
          <w:p w14:paraId="1D971E05"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49676C66" w14:textId="79890787" w:rsidR="00FA16FA" w:rsidRPr="00FA16FA" w:rsidRDefault="00FA16FA" w:rsidP="00FA16FA">
            <w:pPr>
              <w:pStyle w:val="NoSpacing"/>
              <w:rPr>
                <w:rFonts w:ascii="Segoe UI Symbol" w:eastAsia="Arial" w:hAnsi="Segoe UI Symbol"/>
                <w:sz w:val="20"/>
                <w:szCs w:val="20"/>
              </w:rPr>
            </w:pPr>
          </w:p>
          <w:p w14:paraId="1FB662F1"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32FE81E1" w14:textId="18F2AD86" w:rsidR="00FA16FA" w:rsidRPr="00FA16FA" w:rsidRDefault="00FA16FA" w:rsidP="00FA16FA">
            <w:pPr>
              <w:pStyle w:val="NoSpacing"/>
              <w:rPr>
                <w:rFonts w:ascii="Segoe UI Symbol" w:eastAsia="Arial" w:hAnsi="Segoe UI Symbol"/>
                <w:sz w:val="20"/>
                <w:szCs w:val="20"/>
              </w:rPr>
            </w:pPr>
          </w:p>
          <w:p w14:paraId="68C975C5" w14:textId="30F79B50" w:rsidR="00FA16FA" w:rsidRPr="00FA16FA" w:rsidRDefault="00FA16FA" w:rsidP="00FA16FA">
            <w:pPr>
              <w:pStyle w:val="NoSpacing"/>
              <w:rPr>
                <w:rFonts w:ascii="Segoe UI Symbol" w:eastAsia="Arial" w:hAnsi="Segoe UI Symbol"/>
                <w:sz w:val="20"/>
                <w:szCs w:val="20"/>
              </w:rPr>
            </w:pPr>
          </w:p>
          <w:p w14:paraId="13B7E906"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11735895" w14:textId="260E174B" w:rsidR="00FA16FA" w:rsidRPr="00FA16FA" w:rsidRDefault="00FA16FA" w:rsidP="00FA16FA">
            <w:pPr>
              <w:pStyle w:val="NoSpacing"/>
              <w:rPr>
                <w:rFonts w:ascii="Segoe UI Symbol" w:eastAsia="Arial" w:hAnsi="Segoe UI Symbol"/>
                <w:sz w:val="20"/>
                <w:szCs w:val="20"/>
              </w:rPr>
            </w:pPr>
          </w:p>
          <w:p w14:paraId="111A17F6" w14:textId="77777777" w:rsidR="00FA16FA" w:rsidRPr="00FA16FA" w:rsidRDefault="00FA16FA" w:rsidP="00FA16FA">
            <w:pPr>
              <w:pStyle w:val="NoSpacing"/>
              <w:rPr>
                <w:rFonts w:ascii="Segoe UI Symbol" w:eastAsia="Arial" w:hAnsi="Segoe UI Symbol"/>
                <w:sz w:val="20"/>
                <w:szCs w:val="20"/>
              </w:rPr>
            </w:pPr>
            <w:r w:rsidRPr="00FA16FA">
              <w:rPr>
                <w:rFonts w:ascii="Segoe UI Symbol" w:eastAsia="Wingdings 2" w:hAnsi="Segoe UI Symbol" w:cs="Segoe UI Symbol"/>
                <w:sz w:val="20"/>
                <w:szCs w:val="20"/>
              </w:rPr>
              <w:t>✓</w:t>
            </w:r>
          </w:p>
          <w:p w14:paraId="73A23190" w14:textId="77777777" w:rsidR="00FA16FA" w:rsidRPr="00FA16FA" w:rsidRDefault="00FA16FA" w:rsidP="00FA16FA">
            <w:pPr>
              <w:pStyle w:val="NoSpacing"/>
              <w:rPr>
                <w:rFonts w:ascii="Segoe UI Symbol" w:eastAsia="Wingdings 2" w:hAnsi="Segoe UI Symbol" w:cs="Segoe UI Symbol"/>
                <w:sz w:val="20"/>
                <w:szCs w:val="20"/>
              </w:rPr>
            </w:pPr>
          </w:p>
          <w:p w14:paraId="3115E4F3" w14:textId="58787151" w:rsidR="00FA16FA" w:rsidRPr="00FA16FA" w:rsidRDefault="00FA16FA" w:rsidP="00FA16FA">
            <w:pPr>
              <w:pStyle w:val="NoSpacing"/>
              <w:rPr>
                <w:rFonts w:ascii="Segoe UI Symbol" w:eastAsia="Arial" w:hAnsi="Segoe UI Symbol"/>
                <w:sz w:val="20"/>
                <w:szCs w:val="20"/>
              </w:rPr>
            </w:pPr>
          </w:p>
          <w:p w14:paraId="76684CE4" w14:textId="3F76C42A" w:rsidR="00DB6653" w:rsidRPr="00FA16FA" w:rsidRDefault="00DB6653" w:rsidP="00FA16FA">
            <w:pPr>
              <w:pStyle w:val="NoSpacing"/>
              <w:rPr>
                <w:rFonts w:ascii="Segoe UI Symbol" w:eastAsia="Arial" w:hAnsi="Segoe UI Symbol"/>
                <w:sz w:val="20"/>
                <w:szCs w:val="20"/>
              </w:rPr>
            </w:pPr>
          </w:p>
        </w:tc>
        <w:tc>
          <w:tcPr>
            <w:tcW w:w="453" w:type="dxa"/>
            <w:shd w:val="clear" w:color="auto" w:fill="E6E6E6"/>
            <w:tcMar>
              <w:top w:w="57" w:type="dxa"/>
              <w:bottom w:w="57" w:type="dxa"/>
            </w:tcMar>
          </w:tcPr>
          <w:p w14:paraId="1A5AABD6" w14:textId="77777777" w:rsidR="00DB6653" w:rsidRPr="00FA16FA" w:rsidRDefault="00DB6653" w:rsidP="00FA16FA">
            <w:pPr>
              <w:pStyle w:val="NoSpacing"/>
              <w:rPr>
                <w:rFonts w:ascii="Segoe UI Symbol" w:hAnsi="Segoe UI Symbol"/>
                <w:sz w:val="20"/>
                <w:szCs w:val="20"/>
              </w:rPr>
            </w:pPr>
          </w:p>
        </w:tc>
      </w:tr>
    </w:tbl>
    <w:p w14:paraId="3911EB1E" w14:textId="77777777" w:rsidR="00713982" w:rsidRDefault="00713982">
      <w:r>
        <w:br w:type="page"/>
      </w:r>
    </w:p>
    <w:p w14:paraId="45F8DD21" w14:textId="77777777" w:rsidR="00713982" w:rsidRDefault="00713982"/>
    <w:p w14:paraId="255383AB" w14:textId="77777777" w:rsidR="00713982" w:rsidRDefault="00713982"/>
    <w:tbl>
      <w:tblPr>
        <w:tblW w:w="1116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775"/>
        <w:gridCol w:w="453"/>
        <w:gridCol w:w="453"/>
        <w:gridCol w:w="453"/>
        <w:gridCol w:w="453"/>
        <w:gridCol w:w="453"/>
      </w:tblGrid>
      <w:tr w:rsidR="00DB6653" w:rsidRPr="00DB6653" w14:paraId="5F0460D6" w14:textId="77777777" w:rsidTr="00713982">
        <w:tc>
          <w:tcPr>
            <w:tcW w:w="2127" w:type="dxa"/>
            <w:tcMar>
              <w:top w:w="57" w:type="dxa"/>
              <w:bottom w:w="57" w:type="dxa"/>
            </w:tcMar>
          </w:tcPr>
          <w:p w14:paraId="552B93D8" w14:textId="345196C6" w:rsidR="00DB6653" w:rsidRPr="006E0F02" w:rsidRDefault="00DB6653" w:rsidP="00DB6653">
            <w:pPr>
              <w:rPr>
                <w:rFonts w:ascii="Segoe UI Historic" w:hAnsi="Segoe UI Historic" w:cs="Segoe UI Historic"/>
                <w:b/>
                <w:color w:val="000000" w:themeColor="text1"/>
                <w:sz w:val="21"/>
                <w:szCs w:val="21"/>
              </w:rPr>
            </w:pPr>
            <w:r w:rsidRPr="006E0F02">
              <w:rPr>
                <w:rFonts w:ascii="Segoe UI Historic" w:hAnsi="Segoe UI Historic" w:cs="Segoe UI Historic"/>
                <w:b/>
                <w:color w:val="000000" w:themeColor="text1"/>
                <w:sz w:val="21"/>
                <w:szCs w:val="21"/>
              </w:rPr>
              <w:t>Skills/Abilities</w:t>
            </w:r>
          </w:p>
        </w:tc>
        <w:tc>
          <w:tcPr>
            <w:tcW w:w="6775" w:type="dxa"/>
            <w:tcMar>
              <w:top w:w="57" w:type="dxa"/>
              <w:bottom w:w="57" w:type="dxa"/>
            </w:tcMar>
          </w:tcPr>
          <w:p w14:paraId="03D3A528"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promote the school’s aims positively, and use effective strategies to monitor motivation and moral;</w:t>
            </w:r>
          </w:p>
          <w:p w14:paraId="6973A148"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develop good relationships within a team;</w:t>
            </w:r>
          </w:p>
          <w:p w14:paraId="13FF3860"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establish and develop good professional relationships with parents, governors and the community;</w:t>
            </w:r>
          </w:p>
          <w:p w14:paraId="41227FF6"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communicate effectively (both orally and in writing) to a variety of audiences;</w:t>
            </w:r>
          </w:p>
          <w:p w14:paraId="6393C5F9"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create a happy, challenging and effective learning environment;</w:t>
            </w:r>
          </w:p>
          <w:p w14:paraId="371ED7D8"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use ICT effectively and creatively to enhance learning</w:t>
            </w:r>
          </w:p>
          <w:p w14:paraId="354B5302"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Self-motivated and shows initiative.</w:t>
            </w:r>
          </w:p>
          <w:p w14:paraId="25BC4FE4"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Works well as part of a team.</w:t>
            </w:r>
          </w:p>
          <w:p w14:paraId="4451A157"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Shows a high level of enthusiasm, commitment and determination.</w:t>
            </w:r>
          </w:p>
          <w:p w14:paraId="0AA75356"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Is flexible and listens</w:t>
            </w:r>
          </w:p>
          <w:p w14:paraId="5034BDB8"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Is prepared to seek advice and support.</w:t>
            </w:r>
          </w:p>
          <w:p w14:paraId="125F0D85"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color w:val="000000"/>
                <w:sz w:val="20"/>
                <w:szCs w:val="20"/>
              </w:rPr>
            </w:pPr>
            <w:r w:rsidRPr="00FA16FA">
              <w:rPr>
                <w:rFonts w:ascii="Segoe UI Historic" w:hAnsi="Segoe UI Historic" w:cs="Segoe UI Historic"/>
                <w:color w:val="000000"/>
                <w:sz w:val="20"/>
                <w:szCs w:val="20"/>
              </w:rPr>
              <w:t>Resilient under pressure.</w:t>
            </w:r>
          </w:p>
          <w:p w14:paraId="63965A57"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eastAsia="Arial" w:hAnsi="Segoe UI Historic" w:cs="Segoe UI Historic"/>
                <w:color w:val="000000"/>
                <w:sz w:val="20"/>
                <w:szCs w:val="20"/>
              </w:rPr>
            </w:pPr>
            <w:r w:rsidRPr="00FA16FA">
              <w:rPr>
                <w:rFonts w:ascii="Segoe UI Historic" w:hAnsi="Segoe UI Historic" w:cs="Segoe UI Historic"/>
                <w:color w:val="000000"/>
                <w:sz w:val="20"/>
                <w:szCs w:val="20"/>
              </w:rPr>
              <w:t>Is approachable, caring and empathetic</w:t>
            </w:r>
          </w:p>
        </w:tc>
        <w:tc>
          <w:tcPr>
            <w:tcW w:w="453" w:type="dxa"/>
            <w:shd w:val="clear" w:color="auto" w:fill="E6E6E6"/>
            <w:tcMar>
              <w:top w:w="57" w:type="dxa"/>
              <w:bottom w:w="57" w:type="dxa"/>
            </w:tcMar>
          </w:tcPr>
          <w:p w14:paraId="1A14B032" w14:textId="77777777" w:rsidR="00DB6653" w:rsidRPr="00A53535" w:rsidRDefault="00DB6653" w:rsidP="00A53535">
            <w:pPr>
              <w:pStyle w:val="NoSpacing"/>
              <w:rPr>
                <w:sz w:val="20"/>
                <w:szCs w:val="20"/>
              </w:rPr>
            </w:pPr>
          </w:p>
        </w:tc>
        <w:tc>
          <w:tcPr>
            <w:tcW w:w="453" w:type="dxa"/>
            <w:shd w:val="clear" w:color="auto" w:fill="E6E6E6"/>
            <w:tcMar>
              <w:top w:w="57" w:type="dxa"/>
              <w:bottom w:w="57" w:type="dxa"/>
            </w:tcMar>
          </w:tcPr>
          <w:p w14:paraId="6F54C22B" w14:textId="77A8E736" w:rsidR="00A53535" w:rsidRPr="00A53535" w:rsidRDefault="00A53535" w:rsidP="00A53535">
            <w:pPr>
              <w:pStyle w:val="NoSpacing"/>
              <w:rPr>
                <w:rFonts w:ascii="Arial" w:eastAsia="Arial" w:hAnsi="Arial" w:cs="Arial"/>
                <w:sz w:val="20"/>
                <w:szCs w:val="20"/>
              </w:rPr>
            </w:pPr>
          </w:p>
          <w:p w14:paraId="21A9EB14" w14:textId="3B88516F" w:rsidR="00A53535" w:rsidRPr="00A53535" w:rsidRDefault="00A53535" w:rsidP="00A53535">
            <w:pPr>
              <w:pStyle w:val="NoSpacing"/>
              <w:rPr>
                <w:rFonts w:ascii="Arial" w:eastAsia="Arial" w:hAnsi="Arial" w:cs="Arial"/>
                <w:sz w:val="20"/>
                <w:szCs w:val="20"/>
              </w:rPr>
            </w:pPr>
          </w:p>
          <w:p w14:paraId="0EAC10B2"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7A093981"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4EEFF695" w14:textId="12C6DFB2" w:rsidR="00A53535" w:rsidRPr="00A53535" w:rsidRDefault="00A53535" w:rsidP="00A53535">
            <w:pPr>
              <w:pStyle w:val="NoSpacing"/>
              <w:rPr>
                <w:rFonts w:ascii="Arial" w:eastAsia="Arial" w:hAnsi="Arial" w:cs="Arial"/>
                <w:sz w:val="20"/>
                <w:szCs w:val="20"/>
              </w:rPr>
            </w:pPr>
          </w:p>
          <w:p w14:paraId="66D3A18C"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5FE95585" w14:textId="25BB054B" w:rsidR="00A53535" w:rsidRPr="00A53535" w:rsidRDefault="00A53535" w:rsidP="00A53535">
            <w:pPr>
              <w:pStyle w:val="NoSpacing"/>
              <w:rPr>
                <w:rFonts w:ascii="Arial" w:eastAsia="Arial" w:hAnsi="Arial" w:cs="Arial"/>
                <w:sz w:val="20"/>
                <w:szCs w:val="20"/>
              </w:rPr>
            </w:pPr>
          </w:p>
          <w:p w14:paraId="1582AB1B"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50EAF1D7"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537B45C1" w14:textId="77777777" w:rsidR="006E0F02" w:rsidRPr="00FA16FA" w:rsidRDefault="006E0F02" w:rsidP="006E0F02">
            <w:pPr>
              <w:pStyle w:val="NoSpacing"/>
              <w:rPr>
                <w:rFonts w:ascii="Arial" w:eastAsia="Arial" w:hAnsi="Arial" w:cs="Arial"/>
              </w:rPr>
            </w:pPr>
            <w:r w:rsidRPr="00FA16FA">
              <w:rPr>
                <w:rFonts w:ascii="Segoe UI Symbol" w:eastAsia="Wingdings 2" w:hAnsi="Segoe UI Symbol" w:cs="Segoe UI Symbol"/>
              </w:rPr>
              <w:t>✓</w:t>
            </w:r>
          </w:p>
          <w:p w14:paraId="6FF375F9" w14:textId="77777777" w:rsidR="00A53535" w:rsidRPr="00FA16FA" w:rsidRDefault="00A53535" w:rsidP="00A53535">
            <w:pPr>
              <w:pStyle w:val="NoSpacing"/>
              <w:rPr>
                <w:rFonts w:ascii="Arial" w:eastAsia="Arial" w:hAnsi="Arial" w:cs="Arial"/>
              </w:rPr>
            </w:pPr>
            <w:r w:rsidRPr="00FA16FA">
              <w:rPr>
                <w:rFonts w:ascii="Segoe UI Symbol" w:eastAsia="Wingdings 2" w:hAnsi="Segoe UI Symbol" w:cs="Segoe UI Symbol"/>
              </w:rPr>
              <w:t>✓</w:t>
            </w:r>
          </w:p>
          <w:p w14:paraId="42F7D379" w14:textId="7BB715D6" w:rsidR="00A53535" w:rsidRPr="00A53535" w:rsidRDefault="00A53535" w:rsidP="00A53535">
            <w:pPr>
              <w:pStyle w:val="NoSpacing"/>
              <w:rPr>
                <w:rFonts w:ascii="Arial" w:eastAsia="Arial" w:hAnsi="Arial" w:cs="Arial"/>
              </w:rPr>
            </w:pPr>
          </w:p>
        </w:tc>
        <w:tc>
          <w:tcPr>
            <w:tcW w:w="453" w:type="dxa"/>
            <w:shd w:val="clear" w:color="auto" w:fill="E6E6E6"/>
            <w:tcMar>
              <w:top w:w="57" w:type="dxa"/>
              <w:bottom w:w="57" w:type="dxa"/>
            </w:tcMar>
          </w:tcPr>
          <w:p w14:paraId="3878977C" w14:textId="77777777" w:rsidR="00DB6653" w:rsidRPr="00A53535" w:rsidRDefault="00DB6653" w:rsidP="00A53535">
            <w:pPr>
              <w:pStyle w:val="NoSpacing"/>
              <w:rPr>
                <w:sz w:val="20"/>
                <w:szCs w:val="20"/>
              </w:rPr>
            </w:pPr>
          </w:p>
        </w:tc>
        <w:tc>
          <w:tcPr>
            <w:tcW w:w="453" w:type="dxa"/>
            <w:shd w:val="clear" w:color="auto" w:fill="E6E6E6"/>
            <w:tcMar>
              <w:top w:w="57" w:type="dxa"/>
              <w:bottom w:w="57" w:type="dxa"/>
            </w:tcMar>
          </w:tcPr>
          <w:p w14:paraId="5B5DC60B"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593E384E" w14:textId="0D4A826E" w:rsidR="00A53535" w:rsidRPr="00A53535" w:rsidRDefault="00A53535" w:rsidP="00A53535">
            <w:pPr>
              <w:pStyle w:val="NoSpacing"/>
              <w:rPr>
                <w:rFonts w:ascii="Arial" w:eastAsia="Arial" w:hAnsi="Arial" w:cs="Arial"/>
                <w:sz w:val="20"/>
                <w:szCs w:val="20"/>
              </w:rPr>
            </w:pPr>
          </w:p>
          <w:p w14:paraId="4302F1C3"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63018F1E"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4DDC6477" w14:textId="7E7A72E0" w:rsidR="00A53535" w:rsidRPr="00A53535" w:rsidRDefault="00A53535" w:rsidP="00A53535">
            <w:pPr>
              <w:pStyle w:val="NoSpacing"/>
              <w:rPr>
                <w:rFonts w:ascii="Arial" w:eastAsia="Arial" w:hAnsi="Arial" w:cs="Arial"/>
                <w:sz w:val="20"/>
                <w:szCs w:val="20"/>
              </w:rPr>
            </w:pPr>
          </w:p>
          <w:p w14:paraId="1B06F8A8"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18C72267" w14:textId="77777777" w:rsidR="00A53535" w:rsidRPr="00A53535" w:rsidRDefault="00A53535" w:rsidP="00A53535">
            <w:pPr>
              <w:pStyle w:val="NoSpacing"/>
              <w:rPr>
                <w:rFonts w:ascii="Segoe UI Symbol" w:eastAsia="Wingdings 2" w:hAnsi="Segoe UI Symbol" w:cs="Segoe UI Symbol"/>
                <w:sz w:val="20"/>
                <w:szCs w:val="20"/>
              </w:rPr>
            </w:pPr>
          </w:p>
          <w:p w14:paraId="757E0D2F" w14:textId="2EA55BFF"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7FCCC133"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6D1CCEC4"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05351E2E" w14:textId="24E200EE" w:rsidR="00A53535" w:rsidRPr="00A53535" w:rsidRDefault="00A53535" w:rsidP="00A53535">
            <w:pPr>
              <w:pStyle w:val="NoSpacing"/>
              <w:rPr>
                <w:rFonts w:ascii="Arial" w:eastAsia="Arial" w:hAnsi="Arial" w:cs="Arial"/>
                <w:sz w:val="20"/>
                <w:szCs w:val="20"/>
              </w:rPr>
            </w:pPr>
          </w:p>
          <w:p w14:paraId="61D3909E"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0C5FE94C"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5685D1AA"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66C9446B" w14:textId="77777777"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p w14:paraId="713541C0" w14:textId="45B7526D" w:rsidR="00A53535" w:rsidRPr="00A53535" w:rsidRDefault="00A53535" w:rsidP="00A53535">
            <w:pPr>
              <w:pStyle w:val="NoSpacing"/>
              <w:rPr>
                <w:rFonts w:ascii="Arial" w:eastAsia="Arial" w:hAnsi="Arial" w:cs="Arial"/>
                <w:sz w:val="20"/>
                <w:szCs w:val="20"/>
              </w:rPr>
            </w:pPr>
            <w:r w:rsidRPr="00A53535">
              <w:rPr>
                <w:rFonts w:ascii="Segoe UI Symbol" w:eastAsia="Wingdings 2" w:hAnsi="Segoe UI Symbol" w:cs="Segoe UI Symbol"/>
                <w:sz w:val="20"/>
                <w:szCs w:val="20"/>
              </w:rPr>
              <w:t>✓</w:t>
            </w:r>
          </w:p>
        </w:tc>
        <w:tc>
          <w:tcPr>
            <w:tcW w:w="453" w:type="dxa"/>
            <w:shd w:val="clear" w:color="auto" w:fill="E6E6E6"/>
            <w:tcMar>
              <w:top w:w="57" w:type="dxa"/>
              <w:bottom w:w="57" w:type="dxa"/>
            </w:tcMar>
          </w:tcPr>
          <w:p w14:paraId="23286055" w14:textId="77777777" w:rsidR="00DB6653" w:rsidRPr="00A53535" w:rsidRDefault="00DB6653" w:rsidP="00A53535">
            <w:pPr>
              <w:pStyle w:val="NoSpacing"/>
              <w:rPr>
                <w:sz w:val="20"/>
                <w:szCs w:val="20"/>
              </w:rPr>
            </w:pPr>
          </w:p>
        </w:tc>
      </w:tr>
      <w:tr w:rsidR="00DB6653" w:rsidRPr="00DB6653" w14:paraId="1A8AEF52" w14:textId="77777777" w:rsidTr="00713982">
        <w:tc>
          <w:tcPr>
            <w:tcW w:w="2127" w:type="dxa"/>
            <w:tcMar>
              <w:top w:w="57" w:type="dxa"/>
              <w:bottom w:w="57" w:type="dxa"/>
            </w:tcMar>
          </w:tcPr>
          <w:p w14:paraId="4603E847" w14:textId="77777777" w:rsidR="00DB6653" w:rsidRPr="006E0F02" w:rsidRDefault="00DB6653" w:rsidP="00DB6653">
            <w:pPr>
              <w:rPr>
                <w:rFonts w:ascii="Segoe UI Historic" w:hAnsi="Segoe UI Historic" w:cs="Segoe UI Historic"/>
                <w:b/>
                <w:color w:val="000000" w:themeColor="text1"/>
                <w:sz w:val="21"/>
                <w:szCs w:val="21"/>
              </w:rPr>
            </w:pPr>
            <w:r w:rsidRPr="006E0F02">
              <w:rPr>
                <w:rFonts w:ascii="Segoe UI Historic" w:hAnsi="Segoe UI Historic" w:cs="Segoe UI Historic"/>
                <w:b/>
                <w:color w:val="000000" w:themeColor="text1"/>
                <w:sz w:val="21"/>
                <w:szCs w:val="21"/>
              </w:rPr>
              <w:t>Personal Qualities</w:t>
            </w:r>
          </w:p>
        </w:tc>
        <w:tc>
          <w:tcPr>
            <w:tcW w:w="6775" w:type="dxa"/>
            <w:tcMar>
              <w:top w:w="57" w:type="dxa"/>
              <w:bottom w:w="57" w:type="dxa"/>
            </w:tcMar>
          </w:tcPr>
          <w:p w14:paraId="1EF2D345"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sz w:val="20"/>
                <w:szCs w:val="20"/>
              </w:rPr>
            </w:pPr>
            <w:r w:rsidRPr="00FA16FA">
              <w:rPr>
                <w:rFonts w:ascii="Segoe UI Historic" w:hAnsi="Segoe UI Historic" w:cs="Segoe UI Historic"/>
                <w:color w:val="000000"/>
                <w:sz w:val="20"/>
                <w:szCs w:val="20"/>
              </w:rPr>
              <w:t>Must be willing to undertake training as required</w:t>
            </w:r>
          </w:p>
          <w:p w14:paraId="649FD1FC"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sz w:val="20"/>
                <w:szCs w:val="20"/>
              </w:rPr>
            </w:pPr>
            <w:r w:rsidRPr="00FA16FA">
              <w:rPr>
                <w:rFonts w:ascii="Segoe UI Historic" w:hAnsi="Segoe UI Historic" w:cs="Segoe UI Historic"/>
                <w:color w:val="000000"/>
                <w:sz w:val="20"/>
                <w:szCs w:val="20"/>
              </w:rPr>
              <w:t>Must ensure confidentiality in respect of pupils and information.</w:t>
            </w:r>
          </w:p>
          <w:p w14:paraId="62479B2B"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sz w:val="20"/>
                <w:szCs w:val="20"/>
              </w:rPr>
            </w:pPr>
            <w:r w:rsidRPr="00FA16FA">
              <w:rPr>
                <w:rFonts w:ascii="Segoe UI Historic" w:hAnsi="Segoe UI Historic" w:cs="Segoe UI Historic"/>
                <w:color w:val="000000"/>
                <w:sz w:val="20"/>
                <w:szCs w:val="20"/>
              </w:rPr>
              <w:t>Commitment to the highest standards of child protection and safeguarding</w:t>
            </w:r>
          </w:p>
          <w:p w14:paraId="7018ACAA"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hAnsi="Segoe UI Historic" w:cs="Segoe UI Historic"/>
                <w:sz w:val="20"/>
                <w:szCs w:val="20"/>
              </w:rPr>
            </w:pPr>
            <w:r w:rsidRPr="00FA16FA">
              <w:rPr>
                <w:rFonts w:ascii="Segoe UI Historic" w:hAnsi="Segoe UI Historic" w:cs="Segoe UI Historic"/>
                <w:color w:val="000000"/>
                <w:sz w:val="20"/>
                <w:szCs w:val="20"/>
              </w:rPr>
              <w:t>Recognition of the importance of personal responsibility for health and safety</w:t>
            </w:r>
          </w:p>
          <w:p w14:paraId="7DA4F31C" w14:textId="77777777" w:rsidR="00DB6653" w:rsidRPr="00FA16FA" w:rsidRDefault="00DB6653" w:rsidP="008D423F">
            <w:pPr>
              <w:numPr>
                <w:ilvl w:val="0"/>
                <w:numId w:val="20"/>
              </w:numPr>
              <w:pBdr>
                <w:top w:val="nil"/>
                <w:left w:val="nil"/>
                <w:bottom w:val="nil"/>
                <w:right w:val="nil"/>
                <w:between w:val="nil"/>
              </w:pBdr>
              <w:spacing w:after="0" w:line="240" w:lineRule="auto"/>
              <w:ind w:left="171" w:hanging="171"/>
              <w:rPr>
                <w:rFonts w:ascii="Segoe UI Historic" w:eastAsia="Arial" w:hAnsi="Segoe UI Historic" w:cs="Segoe UI Historic"/>
                <w:color w:val="000000"/>
                <w:sz w:val="20"/>
                <w:szCs w:val="20"/>
              </w:rPr>
            </w:pPr>
            <w:r w:rsidRPr="00FA16FA">
              <w:rPr>
                <w:rFonts w:ascii="Segoe UI Historic" w:hAnsi="Segoe UI Historic" w:cs="Segoe UI Historic"/>
                <w:color w:val="000000"/>
                <w:sz w:val="20"/>
                <w:szCs w:val="20"/>
              </w:rPr>
              <w:t>Commitment to the Trust’s ethos, aims and whole community.</w:t>
            </w:r>
          </w:p>
        </w:tc>
        <w:tc>
          <w:tcPr>
            <w:tcW w:w="453" w:type="dxa"/>
            <w:shd w:val="clear" w:color="auto" w:fill="E6E6E6"/>
            <w:tcMar>
              <w:top w:w="57" w:type="dxa"/>
              <w:bottom w:w="57" w:type="dxa"/>
            </w:tcMar>
          </w:tcPr>
          <w:p w14:paraId="3C0F7507" w14:textId="77777777" w:rsidR="00DB6653" w:rsidRPr="00A53535" w:rsidRDefault="00DB6653" w:rsidP="00A53535">
            <w:pPr>
              <w:pStyle w:val="NoSpacing"/>
            </w:pPr>
          </w:p>
        </w:tc>
        <w:tc>
          <w:tcPr>
            <w:tcW w:w="453" w:type="dxa"/>
            <w:shd w:val="clear" w:color="auto" w:fill="E6E6E6"/>
            <w:tcMar>
              <w:top w:w="57" w:type="dxa"/>
              <w:bottom w:w="57" w:type="dxa"/>
            </w:tcMar>
          </w:tcPr>
          <w:p w14:paraId="5269D89B" w14:textId="77777777" w:rsidR="00DB6653" w:rsidRPr="00A53535" w:rsidRDefault="00DB6653" w:rsidP="00A53535">
            <w:pPr>
              <w:pStyle w:val="NoSpacing"/>
            </w:pPr>
          </w:p>
        </w:tc>
        <w:tc>
          <w:tcPr>
            <w:tcW w:w="453" w:type="dxa"/>
            <w:shd w:val="clear" w:color="auto" w:fill="E6E6E6"/>
            <w:tcMar>
              <w:top w:w="57" w:type="dxa"/>
              <w:bottom w:w="57" w:type="dxa"/>
            </w:tcMar>
          </w:tcPr>
          <w:p w14:paraId="41A78AE0" w14:textId="77777777" w:rsidR="00DB6653" w:rsidRPr="00A53535" w:rsidRDefault="00DB6653" w:rsidP="00A53535">
            <w:pPr>
              <w:pStyle w:val="NoSpacing"/>
            </w:pPr>
          </w:p>
        </w:tc>
        <w:tc>
          <w:tcPr>
            <w:tcW w:w="453" w:type="dxa"/>
            <w:shd w:val="clear" w:color="auto" w:fill="E6E6E6"/>
            <w:tcMar>
              <w:top w:w="57" w:type="dxa"/>
              <w:bottom w:w="57" w:type="dxa"/>
            </w:tcMar>
          </w:tcPr>
          <w:p w14:paraId="33269A6F" w14:textId="77777777" w:rsidR="00A53535" w:rsidRPr="00A53535" w:rsidRDefault="00A53535" w:rsidP="00A53535">
            <w:pPr>
              <w:pStyle w:val="NoSpacing"/>
            </w:pPr>
            <w:r w:rsidRPr="00A53535">
              <w:rPr>
                <w:rFonts w:ascii="Segoe UI Symbol" w:hAnsi="Segoe UI Symbol" w:cs="Segoe UI Symbol"/>
              </w:rPr>
              <w:t>✓</w:t>
            </w:r>
          </w:p>
          <w:p w14:paraId="6AFF6372" w14:textId="77777777" w:rsidR="00A53535" w:rsidRPr="00A53535" w:rsidRDefault="00A53535" w:rsidP="00A53535">
            <w:pPr>
              <w:pStyle w:val="NoSpacing"/>
            </w:pPr>
            <w:r w:rsidRPr="00A53535">
              <w:rPr>
                <w:rFonts w:ascii="Segoe UI Symbol" w:hAnsi="Segoe UI Symbol" w:cs="Segoe UI Symbol"/>
              </w:rPr>
              <w:t>✓</w:t>
            </w:r>
          </w:p>
          <w:p w14:paraId="6297056C" w14:textId="77777777" w:rsidR="00A53535" w:rsidRPr="00A53535" w:rsidRDefault="00A53535" w:rsidP="00A53535">
            <w:pPr>
              <w:pStyle w:val="NoSpacing"/>
            </w:pPr>
            <w:r w:rsidRPr="00A53535">
              <w:rPr>
                <w:rFonts w:ascii="Segoe UI Symbol" w:hAnsi="Segoe UI Symbol" w:cs="Segoe UI Symbol"/>
              </w:rPr>
              <w:t>✓</w:t>
            </w:r>
          </w:p>
          <w:p w14:paraId="683B454B" w14:textId="77777777" w:rsidR="00DB6653" w:rsidRPr="00A53535" w:rsidRDefault="00DB6653" w:rsidP="00A53535">
            <w:pPr>
              <w:pStyle w:val="NoSpacing"/>
            </w:pPr>
          </w:p>
          <w:p w14:paraId="44DE411C" w14:textId="77777777" w:rsidR="00A53535" w:rsidRPr="00A53535" w:rsidRDefault="00A53535" w:rsidP="00A53535">
            <w:pPr>
              <w:pStyle w:val="NoSpacing"/>
            </w:pPr>
            <w:r w:rsidRPr="00A53535">
              <w:rPr>
                <w:rFonts w:ascii="Segoe UI Symbol" w:hAnsi="Segoe UI Symbol" w:cs="Segoe UI Symbol"/>
              </w:rPr>
              <w:t>✓</w:t>
            </w:r>
          </w:p>
          <w:p w14:paraId="22226BA2" w14:textId="77777777" w:rsidR="00A53535" w:rsidRPr="00A53535" w:rsidRDefault="00A53535" w:rsidP="00A53535">
            <w:pPr>
              <w:pStyle w:val="NoSpacing"/>
            </w:pPr>
          </w:p>
          <w:p w14:paraId="4BB4B5C2" w14:textId="6B2C635C" w:rsidR="00A53535" w:rsidRPr="00A53535" w:rsidRDefault="00A53535" w:rsidP="00A53535">
            <w:pPr>
              <w:pStyle w:val="NoSpacing"/>
            </w:pPr>
            <w:r w:rsidRPr="00A53535">
              <w:rPr>
                <w:rFonts w:ascii="Segoe UI Symbol" w:hAnsi="Segoe UI Symbol" w:cs="Segoe UI Symbol"/>
              </w:rPr>
              <w:t>✓</w:t>
            </w:r>
          </w:p>
        </w:tc>
        <w:tc>
          <w:tcPr>
            <w:tcW w:w="453" w:type="dxa"/>
            <w:shd w:val="clear" w:color="auto" w:fill="E6E6E6"/>
            <w:tcMar>
              <w:top w:w="57" w:type="dxa"/>
              <w:bottom w:w="57" w:type="dxa"/>
            </w:tcMar>
          </w:tcPr>
          <w:p w14:paraId="6EADBF25" w14:textId="77777777" w:rsidR="00DB6653" w:rsidRPr="00A53535" w:rsidRDefault="00DB6653" w:rsidP="00A53535">
            <w:pPr>
              <w:pStyle w:val="NoSpacing"/>
            </w:pPr>
          </w:p>
        </w:tc>
      </w:tr>
    </w:tbl>
    <w:p w14:paraId="5F0BE073" w14:textId="77777777" w:rsidR="00DB6653" w:rsidRPr="00DB6653" w:rsidRDefault="00DB6653" w:rsidP="00DB6653"/>
    <w:tbl>
      <w:tblPr>
        <w:tblW w:w="11057" w:type="dxa"/>
        <w:tblInd w:w="-714" w:type="dxa"/>
        <w:tblCellMar>
          <w:top w:w="15" w:type="dxa"/>
          <w:left w:w="15" w:type="dxa"/>
          <w:bottom w:w="15" w:type="dxa"/>
          <w:right w:w="15" w:type="dxa"/>
        </w:tblCellMar>
        <w:tblLook w:val="04A0" w:firstRow="1" w:lastRow="0" w:firstColumn="1" w:lastColumn="0" w:noHBand="0" w:noVBand="1"/>
      </w:tblPr>
      <w:tblGrid>
        <w:gridCol w:w="11057"/>
      </w:tblGrid>
      <w:tr w:rsidR="00D93609" w:rsidRPr="00316693" w14:paraId="0867EC90" w14:textId="77777777" w:rsidTr="00B5715C">
        <w:trPr>
          <w:trHeight w:val="194"/>
        </w:trPr>
        <w:tc>
          <w:tcPr>
            <w:tcW w:w="11057" w:type="dxa"/>
            <w:tcBorders>
              <w:top w:val="single" w:sz="4" w:space="0" w:color="000000"/>
              <w:left w:val="single" w:sz="4" w:space="0" w:color="000000"/>
              <w:bottom w:val="single" w:sz="4" w:space="0" w:color="000000"/>
              <w:right w:val="single" w:sz="4" w:space="0" w:color="000000"/>
            </w:tcBorders>
            <w:shd w:val="clear" w:color="auto" w:fill="000000" w:themeFill="text1"/>
            <w:tcMar>
              <w:top w:w="57" w:type="dxa"/>
              <w:left w:w="115" w:type="dxa"/>
              <w:bottom w:w="57" w:type="dxa"/>
              <w:right w:w="115" w:type="dxa"/>
            </w:tcMar>
            <w:vAlign w:val="center"/>
            <w:hideMark/>
          </w:tcPr>
          <w:p w14:paraId="2EF85880" w14:textId="77777777" w:rsidR="00D93609" w:rsidRPr="00C05931" w:rsidRDefault="00D93609" w:rsidP="00B5715C">
            <w:pPr>
              <w:pStyle w:val="NoSpacing"/>
              <w:jc w:val="center"/>
              <w:rPr>
                <w:rFonts w:ascii="Times New Roman" w:hAnsi="Times New Roman" w:cs="Times New Roman"/>
                <w:color w:val="FFFFFF" w:themeColor="background1"/>
              </w:rPr>
            </w:pPr>
            <w:r w:rsidRPr="00C05931">
              <w:rPr>
                <w:color w:val="FFFFFF" w:themeColor="background1"/>
              </w:rPr>
              <w:t>P: Pre-application      A: Application      T: Test      I: Interview      D: Documentary evidence</w:t>
            </w:r>
          </w:p>
        </w:tc>
      </w:tr>
    </w:tbl>
    <w:p w14:paraId="15EAFD6C" w14:textId="77777777" w:rsidR="00D93609" w:rsidRPr="00316693" w:rsidRDefault="00D93609" w:rsidP="00D93609">
      <w:pPr>
        <w:rPr>
          <w:rFonts w:ascii="Times New Roman" w:eastAsia="Times New Roman" w:hAnsi="Times New Roman" w:cs="Times New Roman"/>
          <w:color w:val="000000"/>
        </w:rPr>
      </w:pPr>
    </w:p>
    <w:p w14:paraId="7308D90B" w14:textId="77777777" w:rsidR="00D93609" w:rsidRPr="00316693" w:rsidRDefault="00D93609" w:rsidP="00D93609">
      <w:pPr>
        <w:rPr>
          <w:rFonts w:ascii="Times New Roman" w:eastAsia="Times New Roman" w:hAnsi="Times New Roman" w:cs="Times New Roman"/>
          <w:color w:val="000000" w:themeColor="text1"/>
        </w:rPr>
      </w:pPr>
      <w:r w:rsidRPr="00316693">
        <w:rPr>
          <w:rFonts w:eastAsia="Times New Roman"/>
          <w:b/>
          <w:bCs/>
          <w:color w:val="000000" w:themeColor="text1"/>
        </w:rPr>
        <w:t>Transform Trust is committed to safeguarding and promoting the welfare of all our students and expects all employees and volunteers to share this commitment.  All posts are subject to enhanced DBS checks </w:t>
      </w:r>
    </w:p>
    <w:p w14:paraId="0825C3F2" w14:textId="2EE05BDC" w:rsidR="00D93609" w:rsidRDefault="00D93609">
      <w:pPr>
        <w:rPr>
          <w:b/>
          <w:sz w:val="28"/>
          <w:szCs w:val="28"/>
        </w:rPr>
      </w:pPr>
      <w:r>
        <w:rPr>
          <w:b/>
          <w:sz w:val="28"/>
          <w:szCs w:val="28"/>
        </w:rPr>
        <w:br w:type="page"/>
      </w:r>
    </w:p>
    <w:p w14:paraId="7030CBDA" w14:textId="77777777" w:rsidR="00D67C16" w:rsidRDefault="00D67C16" w:rsidP="00DB6653">
      <w:pPr>
        <w:rPr>
          <w:b/>
          <w:sz w:val="28"/>
          <w:szCs w:val="28"/>
        </w:rPr>
      </w:pPr>
    </w:p>
    <w:p w14:paraId="01D0FF2A" w14:textId="77777777" w:rsidR="00D67C16" w:rsidRPr="00713982" w:rsidRDefault="00D67C16" w:rsidP="00DB6653">
      <w:pPr>
        <w:rPr>
          <w:b/>
          <w:color w:val="C00000"/>
          <w:sz w:val="24"/>
          <w:szCs w:val="24"/>
        </w:rPr>
      </w:pPr>
    </w:p>
    <w:p w14:paraId="0A23849B" w14:textId="2BDABEA8" w:rsidR="00B945FC" w:rsidRPr="00713982" w:rsidRDefault="00B945FC" w:rsidP="00DB6653">
      <w:pPr>
        <w:rPr>
          <w:color w:val="C00000"/>
          <w:sz w:val="21"/>
          <w:szCs w:val="21"/>
        </w:rPr>
      </w:pPr>
      <w:r w:rsidRPr="00713982">
        <w:rPr>
          <w:b/>
          <w:color w:val="C00000"/>
          <w:sz w:val="24"/>
          <w:szCs w:val="24"/>
        </w:rPr>
        <w:t>7. How to Apply and Key Information</w:t>
      </w:r>
    </w:p>
    <w:p w14:paraId="0FA2F6D8" w14:textId="654BE250" w:rsidR="00B945FC" w:rsidRDefault="00B945FC" w:rsidP="00713982">
      <w:pPr>
        <w:pStyle w:val="NoSpacing"/>
      </w:pPr>
      <w:r>
        <w:t xml:space="preserve">Equality and diversity </w:t>
      </w:r>
      <w:r w:rsidR="0040388F">
        <w:t>matter</w:t>
      </w:r>
      <w:r>
        <w:t xml:space="preserve"> to us. If you think you’d be suited to this role</w:t>
      </w:r>
      <w:r w:rsidR="0040388F">
        <w:t>,</w:t>
      </w:r>
      <w:r>
        <w:t xml:space="preserve"> we’d love to hear from you regardless of age, disability status, ethnicity, gender, religion or sexuality.</w:t>
      </w:r>
    </w:p>
    <w:p w14:paraId="45433F36" w14:textId="77777777" w:rsidR="00713982" w:rsidRDefault="00713982" w:rsidP="00713982">
      <w:pPr>
        <w:pStyle w:val="NoSpacing"/>
      </w:pPr>
    </w:p>
    <w:p w14:paraId="79E46959" w14:textId="033C8EE9" w:rsidR="00B945FC" w:rsidRPr="00713982" w:rsidRDefault="00B945FC" w:rsidP="00713982">
      <w:pPr>
        <w:pStyle w:val="NoSpacing"/>
        <w:rPr>
          <w:b/>
          <w:bCs/>
        </w:rPr>
      </w:pPr>
      <w:r w:rsidRPr="00713982">
        <w:rPr>
          <w:b/>
          <w:bCs/>
        </w:rPr>
        <w:t xml:space="preserve">Equalities </w:t>
      </w:r>
    </w:p>
    <w:p w14:paraId="4AAA73F7" w14:textId="0CF50FDC" w:rsidR="00B945FC" w:rsidRDefault="00B945FC" w:rsidP="00713982">
      <w:pPr>
        <w:pStyle w:val="NoSpacing"/>
      </w:pPr>
      <w:r>
        <w:t xml:space="preserve">Transform Trust is a </w:t>
      </w:r>
      <w:r w:rsidRPr="00713982">
        <w:rPr>
          <w:b/>
          <w:bCs/>
        </w:rPr>
        <w:t>Disability Confident Committed Employer</w:t>
      </w:r>
      <w:r w:rsidR="0040388F">
        <w:rPr>
          <w:b/>
          <w:bCs/>
        </w:rPr>
        <w:t>,</w:t>
      </w:r>
      <w:r>
        <w:t xml:space="preserve"> and we aim to ensure that our recruitment processes are inclusive and accessible.</w:t>
      </w:r>
    </w:p>
    <w:p w14:paraId="3F261EEF" w14:textId="77777777" w:rsidR="00713982" w:rsidRDefault="00713982" w:rsidP="00713982">
      <w:pPr>
        <w:pStyle w:val="NoSpacing"/>
      </w:pPr>
    </w:p>
    <w:p w14:paraId="082FB5A8" w14:textId="632C8CE5" w:rsidR="00B945FC" w:rsidRDefault="00B945FC" w:rsidP="00713982">
      <w:pPr>
        <w:pStyle w:val="NoSpacing"/>
      </w:pPr>
      <w:r>
        <w:t>We are committed to offering an interview to disabled people who meet the essential criteria as detailed in the person specification for the advertised role.</w:t>
      </w:r>
    </w:p>
    <w:p w14:paraId="4E96ED47" w14:textId="77777777" w:rsidR="00713982" w:rsidRDefault="00713982" w:rsidP="00713982">
      <w:pPr>
        <w:pStyle w:val="NoSpacing"/>
      </w:pPr>
    </w:p>
    <w:p w14:paraId="2958A93A" w14:textId="347D8653" w:rsidR="00B945FC" w:rsidRDefault="00B945FC" w:rsidP="00713982">
      <w:pPr>
        <w:pStyle w:val="NoSpacing"/>
      </w:pPr>
      <w:r>
        <w:t xml:space="preserve">Shortlisting is based on the information you supply to support your application. Equal opportunity data is not shared with any member of the shortlisting panel prior to or during the selection process. </w:t>
      </w:r>
    </w:p>
    <w:p w14:paraId="62A0A2F0" w14:textId="77777777" w:rsidR="00713982" w:rsidRDefault="00713982" w:rsidP="00713982">
      <w:pPr>
        <w:pStyle w:val="NoSpacing"/>
      </w:pPr>
    </w:p>
    <w:p w14:paraId="4960DC94" w14:textId="327D69D6" w:rsidR="00B945FC" w:rsidRDefault="00B945FC" w:rsidP="00713982">
      <w:pPr>
        <w:pStyle w:val="NoSpacing"/>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w:t>
      </w:r>
      <w:r w:rsidR="0040388F">
        <w:t>,</w:t>
      </w:r>
      <w:r>
        <w:t xml:space="preserve"> an individual must therefore have:</w:t>
      </w:r>
    </w:p>
    <w:p w14:paraId="23FAF0AF" w14:textId="3E1E7BBA" w:rsidR="00B945FC" w:rsidRDefault="00B945FC" w:rsidP="008D423F">
      <w:pPr>
        <w:pStyle w:val="NoSpacing"/>
        <w:numPr>
          <w:ilvl w:val="0"/>
          <w:numId w:val="14"/>
        </w:numPr>
      </w:pPr>
      <w:r>
        <w:t>A long</w:t>
      </w:r>
      <w:r w:rsidR="0040388F">
        <w:t>-</w:t>
      </w:r>
      <w:r>
        <w:t>term physical or mental impairment (lasting or likely to last for 12 months or more); and</w:t>
      </w:r>
    </w:p>
    <w:p w14:paraId="6CF03806" w14:textId="006E49F8" w:rsidR="00B945FC" w:rsidRDefault="00B945FC" w:rsidP="008D423F">
      <w:pPr>
        <w:pStyle w:val="NoSpacing"/>
        <w:numPr>
          <w:ilvl w:val="0"/>
          <w:numId w:val="14"/>
        </w:numPr>
      </w:pPr>
      <w:r>
        <w:t>A condition that has a substantial adverse impact on his/her ability to carry out normal day-to-day activities.</w:t>
      </w:r>
    </w:p>
    <w:p w14:paraId="24E8E580" w14:textId="77777777" w:rsidR="00713982" w:rsidRDefault="00713982" w:rsidP="00713982">
      <w:pPr>
        <w:pStyle w:val="NoSpacing"/>
      </w:pPr>
    </w:p>
    <w:p w14:paraId="56A21ED6" w14:textId="3EF10367" w:rsidR="00B945FC" w:rsidRDefault="00B945FC" w:rsidP="00713982">
      <w:pPr>
        <w:pStyle w:val="NoSpacing"/>
      </w:pPr>
      <w:r>
        <w:t>The school</w:t>
      </w:r>
      <w:r w:rsidR="0040388F">
        <w:t>’</w:t>
      </w:r>
      <w:r>
        <w:t>s Equality Policy can be found on their website.</w:t>
      </w:r>
    </w:p>
    <w:p w14:paraId="7BA9097E" w14:textId="77777777" w:rsidR="00713982" w:rsidRDefault="00713982" w:rsidP="00713982">
      <w:pPr>
        <w:pStyle w:val="NoSpacing"/>
      </w:pPr>
    </w:p>
    <w:p w14:paraId="2485DDDF" w14:textId="15B92ABB" w:rsidR="00B945FC" w:rsidRPr="00713982" w:rsidRDefault="00B945FC" w:rsidP="00713982">
      <w:pPr>
        <w:pStyle w:val="NoSpacing"/>
        <w:rPr>
          <w:b/>
          <w:bCs/>
        </w:rPr>
      </w:pPr>
      <w:r w:rsidRPr="00713982">
        <w:rPr>
          <w:b/>
          <w:bCs/>
        </w:rPr>
        <w:t>Flexible Working</w:t>
      </w:r>
    </w:p>
    <w:p w14:paraId="3E9D7D97" w14:textId="1747EE8F" w:rsidR="00B945FC" w:rsidRDefault="00B945FC" w:rsidP="00713982">
      <w:pPr>
        <w:pStyle w:val="NoSpacing"/>
      </w:pPr>
      <w:r>
        <w:t>We are committed as a Trust to supporting all employee’s whether long</w:t>
      </w:r>
      <w:r w:rsidR="0040388F">
        <w:t>-</w:t>
      </w:r>
      <w:r>
        <w:t xml:space="preserve">standing or new to </w:t>
      </w:r>
      <w:r w:rsidR="0040388F">
        <w:t xml:space="preserve">the </w:t>
      </w:r>
      <w:r>
        <w:t>Trust maintain a healthy and rewarding work</w:t>
      </w:r>
      <w:r w:rsidR="0040388F">
        <w:t>/</w:t>
      </w:r>
      <w:r>
        <w:t>life balance. We have a Flexible Working policy that outlines our commitment</w:t>
      </w:r>
      <w:r w:rsidR="0040388F">
        <w:t>,</w:t>
      </w:r>
      <w:r>
        <w:t xml:space="preserve"> and in addition, we are considering implementing the “Flex from 1” approach</w:t>
      </w:r>
      <w:r w:rsidR="0040388F">
        <w:t>,</w:t>
      </w:r>
      <w:r>
        <w:t xml:space="preserve"> which is to allow an employee to request flexible working from their first day of employment. </w:t>
      </w:r>
    </w:p>
    <w:p w14:paraId="3AE7F1EE" w14:textId="1EDE2481" w:rsidR="00B945FC" w:rsidRPr="00713982" w:rsidRDefault="00713982" w:rsidP="00713982">
      <w:pPr>
        <w:pStyle w:val="NoSpacing"/>
        <w:rPr>
          <w:b/>
          <w:bCs/>
        </w:rPr>
      </w:pPr>
      <w:r>
        <w:br/>
      </w:r>
      <w:r w:rsidR="00B945FC" w:rsidRPr="00713982">
        <w:rPr>
          <w:b/>
          <w:bCs/>
        </w:rPr>
        <w:t>Right to work in the UK</w:t>
      </w:r>
    </w:p>
    <w:p w14:paraId="6F391CC3" w14:textId="77777777" w:rsidR="00B945FC" w:rsidRDefault="00B945FC" w:rsidP="00713982">
      <w:pPr>
        <w:pStyle w:val="NoSpacing"/>
      </w:pPr>
      <w:r>
        <w:t xml:space="preserve">You must have the right to work in the UK to apply for any of our roles. </w:t>
      </w:r>
    </w:p>
    <w:p w14:paraId="547A12C5" w14:textId="77777777" w:rsidR="00713982" w:rsidRDefault="00713982" w:rsidP="00713982">
      <w:pPr>
        <w:pStyle w:val="NoSpacing"/>
        <w:rPr>
          <w:b/>
          <w:bCs/>
        </w:rPr>
      </w:pPr>
    </w:p>
    <w:p w14:paraId="7D1154DB" w14:textId="4B2B3AC2" w:rsidR="00B945FC" w:rsidRPr="00713982" w:rsidRDefault="00B945FC" w:rsidP="00713982">
      <w:pPr>
        <w:pStyle w:val="NoSpacing"/>
        <w:rPr>
          <w:b/>
          <w:bCs/>
        </w:rPr>
      </w:pPr>
      <w:r w:rsidRPr="00713982">
        <w:rPr>
          <w:b/>
          <w:bCs/>
        </w:rPr>
        <w:t>Qualifications</w:t>
      </w:r>
    </w:p>
    <w:p w14:paraId="1CF144AE" w14:textId="7B682477" w:rsidR="00B945FC" w:rsidRDefault="00B945FC" w:rsidP="00713982">
      <w:pPr>
        <w:pStyle w:val="NoSpacing"/>
        <w:rPr>
          <w:color w:val="FF0000"/>
        </w:rPr>
      </w:pPr>
      <w:r>
        <w:t>For certain roles</w:t>
      </w:r>
      <w:r w:rsidR="0040388F">
        <w:t>,</w:t>
      </w:r>
      <w:r>
        <w:t xml:space="preserve"> such as Teachers</w:t>
      </w:r>
      <w:r w:rsidR="0040388F">
        <w:t>,</w:t>
      </w:r>
      <w:r>
        <w:t xml:space="preserve"> you will need to hold the required qualifications to be considered.</w:t>
      </w:r>
      <w:r>
        <w:rPr>
          <w:color w:val="FF0000"/>
        </w:rPr>
        <w:t xml:space="preserve"> </w:t>
      </w:r>
      <w:r w:rsidR="0040388F">
        <w:rPr>
          <w:color w:val="FF0000"/>
        </w:rPr>
        <w:br/>
      </w:r>
      <w:r w:rsidRPr="00713982">
        <w:rPr>
          <w:b/>
          <w:bCs/>
          <w:color w:val="C00000"/>
        </w:rPr>
        <w:t>Please refer to the person specification for details of the qualifications required for this role.</w:t>
      </w:r>
    </w:p>
    <w:p w14:paraId="199F9FD7" w14:textId="77777777" w:rsidR="00713982" w:rsidRDefault="00713982" w:rsidP="00713982">
      <w:pPr>
        <w:pStyle w:val="NoSpacing"/>
      </w:pPr>
    </w:p>
    <w:p w14:paraId="6EE48912" w14:textId="025F35CD" w:rsidR="00B945FC" w:rsidRPr="00713982" w:rsidRDefault="00B945FC" w:rsidP="00713982">
      <w:pPr>
        <w:pStyle w:val="NoSpacing"/>
        <w:rPr>
          <w:b/>
          <w:bCs/>
        </w:rPr>
      </w:pPr>
      <w:r w:rsidRPr="00713982">
        <w:rPr>
          <w:b/>
          <w:bCs/>
        </w:rPr>
        <w:t xml:space="preserve">Safeguarding </w:t>
      </w:r>
    </w:p>
    <w:p w14:paraId="60A408F1" w14:textId="061A7880" w:rsidR="00713982" w:rsidRDefault="00B945FC" w:rsidP="00713982">
      <w:pPr>
        <w:pStyle w:val="NoSpacing"/>
        <w:rPr>
          <w:b/>
          <w:bCs/>
        </w:rPr>
      </w:pPr>
      <w:r w:rsidRPr="00713982">
        <w:rPr>
          <w:b/>
          <w:bCs/>
        </w:rPr>
        <w:t>Transform Trust and its schools are committed to safeguarding and promoting the welfare of children and expect staff and volunteers to share this commitment.  This appointment is subject to safer recruitment procedures, including satisfactory references, medical, Enhanced DBS with children’s barred list clearance, online and social media checks and completion of relevant safeguarding training</w:t>
      </w:r>
      <w:r w:rsidR="0040388F">
        <w:rPr>
          <w:b/>
          <w:bCs/>
        </w:rPr>
        <w:t>,</w:t>
      </w:r>
      <w:r w:rsidRPr="00713982">
        <w:rPr>
          <w:b/>
          <w:bCs/>
        </w:rPr>
        <w:t xml:space="preserve"> including Safeguarding </w:t>
      </w:r>
    </w:p>
    <w:p w14:paraId="506B6AC7" w14:textId="47FA1929" w:rsidR="00B945FC" w:rsidRDefault="00B945FC" w:rsidP="00713982">
      <w:pPr>
        <w:pStyle w:val="NoSpacing"/>
        <w:rPr>
          <w:b/>
          <w:bCs/>
        </w:rPr>
      </w:pPr>
      <w:r w:rsidRPr="00713982">
        <w:rPr>
          <w:b/>
          <w:bCs/>
        </w:rPr>
        <w:t xml:space="preserve">Children in Education </w:t>
      </w:r>
    </w:p>
    <w:p w14:paraId="15DC8FB4" w14:textId="77777777" w:rsidR="00713982" w:rsidRDefault="00713982" w:rsidP="00713982">
      <w:pPr>
        <w:pStyle w:val="NoSpacing"/>
        <w:rPr>
          <w:b/>
          <w:bCs/>
        </w:rPr>
      </w:pPr>
    </w:p>
    <w:p w14:paraId="43EC3C38" w14:textId="408D6F56" w:rsidR="00B945FC" w:rsidRPr="00713982" w:rsidRDefault="00B945FC" w:rsidP="00713982">
      <w:pPr>
        <w:pStyle w:val="NoSpacing"/>
        <w:rPr>
          <w:b/>
          <w:bCs/>
        </w:rPr>
      </w:pPr>
      <w:r w:rsidRPr="00713982">
        <w:rPr>
          <w:b/>
          <w:bCs/>
        </w:rPr>
        <w:t>All school roles are classed as regulated activity</w:t>
      </w:r>
      <w:r w:rsidR="0040388F">
        <w:rPr>
          <w:b/>
          <w:bCs/>
        </w:rPr>
        <w:t>,</w:t>
      </w:r>
      <w:r w:rsidRPr="00713982">
        <w:rPr>
          <w:b/>
          <w:bCs/>
        </w:rPr>
        <w:t xml:space="preserve"> and as such, it is an offence to apply for this role if you are barred from engaging in regulated activity relevant to children</w:t>
      </w:r>
    </w:p>
    <w:p w14:paraId="0D02A249" w14:textId="77777777" w:rsidR="00713982" w:rsidRDefault="00713982" w:rsidP="00713982">
      <w:pPr>
        <w:pStyle w:val="NoSpacing"/>
      </w:pPr>
    </w:p>
    <w:p w14:paraId="01A490CC" w14:textId="77777777" w:rsidR="00713982" w:rsidRDefault="00713982" w:rsidP="00713982">
      <w:pPr>
        <w:pStyle w:val="NoSpacing"/>
      </w:pPr>
    </w:p>
    <w:p w14:paraId="1B87F0BB" w14:textId="77777777" w:rsidR="00713982" w:rsidRDefault="00713982" w:rsidP="00713982">
      <w:pPr>
        <w:pStyle w:val="NoSpacing"/>
      </w:pPr>
    </w:p>
    <w:p w14:paraId="130D6BEC" w14:textId="77777777" w:rsidR="00713982" w:rsidRDefault="00713982" w:rsidP="00713982">
      <w:pPr>
        <w:pStyle w:val="NoSpacing"/>
      </w:pPr>
    </w:p>
    <w:p w14:paraId="4FF540A9" w14:textId="77777777" w:rsidR="00713982" w:rsidRDefault="00713982" w:rsidP="00713982">
      <w:pPr>
        <w:pStyle w:val="NoSpacing"/>
      </w:pPr>
    </w:p>
    <w:p w14:paraId="58CF07B5" w14:textId="04F1EBF1" w:rsidR="00B945FC" w:rsidRDefault="00B945FC" w:rsidP="00713982">
      <w:pPr>
        <w:pStyle w:val="NoSpacing"/>
      </w:pPr>
      <w:r>
        <w:t xml:space="preserve">All new Trust employees will be required to complete an </w:t>
      </w:r>
      <w:r w:rsidRPr="00713982">
        <w:rPr>
          <w:b/>
          <w:bCs/>
        </w:rPr>
        <w:t>enhanced DBS with children’s barred list check</w:t>
      </w:r>
      <w:r>
        <w:t xml:space="preserve"> which must be in place before they can start in the role.</w:t>
      </w:r>
    </w:p>
    <w:p w14:paraId="4D68C610" w14:textId="77777777" w:rsidR="00713982" w:rsidRDefault="00713982" w:rsidP="00713982">
      <w:pPr>
        <w:pStyle w:val="NoSpacing"/>
      </w:pPr>
    </w:p>
    <w:p w14:paraId="1967A304" w14:textId="20649304" w:rsidR="00B945FC" w:rsidRDefault="00B945FC" w:rsidP="00713982">
      <w:pPr>
        <w:pStyle w:val="NoSpacing"/>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1FC8AC6" w14:textId="77777777" w:rsidR="00713982" w:rsidRDefault="00713982" w:rsidP="00713982">
      <w:pPr>
        <w:pStyle w:val="NoSpacing"/>
      </w:pPr>
    </w:p>
    <w:p w14:paraId="37E59863" w14:textId="2AAB8AE7" w:rsidR="00B945FC" w:rsidRDefault="00B945FC" w:rsidP="00713982">
      <w:pPr>
        <w:pStyle w:val="NoSpacing"/>
      </w:pPr>
      <w:r>
        <w:t xml:space="preserve">Guidance about whether a conviction or caution should be disclosed can be found on the Ministry of Justice website https://www.gov.uk/government/organisations/ministry-of-justice. </w:t>
      </w:r>
    </w:p>
    <w:p w14:paraId="40E19F5D" w14:textId="77777777" w:rsidR="00713982" w:rsidRDefault="00713982" w:rsidP="00713982">
      <w:pPr>
        <w:pStyle w:val="NoSpacing"/>
      </w:pPr>
    </w:p>
    <w:p w14:paraId="7E13CFD3" w14:textId="4002A786" w:rsidR="00B945FC" w:rsidRDefault="00B945FC" w:rsidP="00713982">
      <w:pPr>
        <w:pStyle w:val="NoSpacing"/>
      </w:pPr>
      <w:r>
        <w:t>Please note that Enhanced certificates may include information relating to a protected caution or conviction if the police consider that it is relevant to the workforce that the individual intends to work in.</w:t>
      </w:r>
    </w:p>
    <w:p w14:paraId="453FEA0C" w14:textId="77777777" w:rsidR="00713982" w:rsidRDefault="00713982" w:rsidP="00713982">
      <w:pPr>
        <w:pStyle w:val="NoSpacing"/>
      </w:pPr>
    </w:p>
    <w:p w14:paraId="5918C4E4" w14:textId="21D36113" w:rsidR="00B945FC" w:rsidRDefault="00B945FC" w:rsidP="00713982">
      <w:pPr>
        <w:pStyle w:val="NoSpacing"/>
      </w:pPr>
      <w:r>
        <w:t>The Schools policies including Child Protection and Safeguarding are available on their website.</w:t>
      </w:r>
    </w:p>
    <w:p w14:paraId="36E2473B" w14:textId="77777777" w:rsidR="00713982" w:rsidRDefault="00713982" w:rsidP="00713982">
      <w:pPr>
        <w:pStyle w:val="NoSpacing"/>
        <w:rPr>
          <w:b/>
        </w:rPr>
      </w:pPr>
    </w:p>
    <w:p w14:paraId="264646C1" w14:textId="0FF7F798" w:rsidR="00B945FC" w:rsidRPr="00713982" w:rsidRDefault="00B945FC" w:rsidP="00713982">
      <w:pPr>
        <w:pStyle w:val="NoSpacing"/>
        <w:rPr>
          <w:b/>
        </w:rPr>
      </w:pPr>
      <w:r w:rsidRPr="00713982">
        <w:rPr>
          <w:b/>
        </w:rPr>
        <w:t xml:space="preserve">Overseas checks </w:t>
      </w:r>
    </w:p>
    <w:p w14:paraId="7115317A" w14:textId="1831F468" w:rsidR="00B945FC" w:rsidRDefault="00B945FC" w:rsidP="00713982">
      <w:pPr>
        <w:pStyle w:val="NoSpacing"/>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r w:rsidR="0040388F">
        <w:t>in.</w:t>
      </w:r>
      <w:r>
        <w:t xml:space="preserve"> It is your responsibility to obtain this clearance and at your cost</w:t>
      </w:r>
      <w:r w:rsidR="00713982">
        <w:t>.</w:t>
      </w:r>
    </w:p>
    <w:p w14:paraId="396F30C0" w14:textId="77777777" w:rsidR="00713982" w:rsidRDefault="00713982" w:rsidP="00713982">
      <w:pPr>
        <w:pStyle w:val="NoSpacing"/>
      </w:pPr>
    </w:p>
    <w:p w14:paraId="55180D94" w14:textId="77777777" w:rsidR="00B945FC" w:rsidRDefault="00B945FC" w:rsidP="00713982">
      <w:pPr>
        <w:pStyle w:val="NoSpacing"/>
      </w:pPr>
      <w:r>
        <w:t xml:space="preserve">Details of how to obtain such a check from the relevant authorities abroad are available online at: </w:t>
      </w:r>
    </w:p>
    <w:p w14:paraId="16CDD523" w14:textId="77777777" w:rsidR="00B945FC" w:rsidRDefault="008D423F" w:rsidP="00713982">
      <w:pPr>
        <w:pStyle w:val="NoSpacing"/>
      </w:pPr>
      <w:hyperlink r:id="rId28" w:history="1">
        <w:r w:rsidR="00B945FC" w:rsidRPr="002323AC">
          <w:rPr>
            <w:rStyle w:val="Hyperlink"/>
          </w:rPr>
          <w:t>https://www.gov.uk/government/publications/criminal-records-checks-for-overseas-applicants</w:t>
        </w:r>
      </w:hyperlink>
    </w:p>
    <w:p w14:paraId="270E94B7" w14:textId="77777777" w:rsidR="00713982" w:rsidRDefault="00713982" w:rsidP="00713982">
      <w:pPr>
        <w:pStyle w:val="NoSpacing"/>
      </w:pPr>
    </w:p>
    <w:p w14:paraId="7176688B" w14:textId="79AE1954" w:rsidR="00B945FC" w:rsidRDefault="00B945FC" w:rsidP="00713982">
      <w:pPr>
        <w:pStyle w:val="NoSpacing"/>
      </w:pPr>
      <w:r>
        <w:t>If the country concerned is not listed, you will need to contact the relevant embassy or consulate for further details. Contact details can be found online at:</w:t>
      </w:r>
    </w:p>
    <w:p w14:paraId="66958B9D" w14:textId="77777777" w:rsidR="00B945FC" w:rsidRDefault="008D423F" w:rsidP="00713982">
      <w:pPr>
        <w:pStyle w:val="NoSpacing"/>
      </w:pPr>
      <w:hyperlink r:id="rId29" w:history="1">
        <w:r w:rsidR="00B945FC" w:rsidRPr="002323AC">
          <w:rPr>
            <w:rStyle w:val="Hyperlink"/>
          </w:rPr>
          <w:t>https://www.gov.uk/government/publications/foreign-embassies-in-the-uk</w:t>
        </w:r>
      </w:hyperlink>
    </w:p>
    <w:p w14:paraId="4CF73BE9" w14:textId="77777777" w:rsidR="00713982" w:rsidRDefault="00713982" w:rsidP="00713982">
      <w:pPr>
        <w:pStyle w:val="NoSpacing"/>
      </w:pPr>
    </w:p>
    <w:p w14:paraId="1219EE43" w14:textId="43C227F2" w:rsidR="00B945FC" w:rsidRDefault="00B945FC" w:rsidP="00713982">
      <w:pPr>
        <w:pStyle w:val="NoSpacing"/>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r w:rsidR="00713982">
        <w:t>.</w:t>
      </w:r>
    </w:p>
    <w:p w14:paraId="6879D212" w14:textId="77777777" w:rsidR="00713982" w:rsidRDefault="00713982" w:rsidP="00713982">
      <w:pPr>
        <w:pStyle w:val="NoSpacing"/>
      </w:pPr>
    </w:p>
    <w:p w14:paraId="07D64D38" w14:textId="0A8341A3" w:rsidR="00B945FC" w:rsidRPr="00713982" w:rsidRDefault="00B945FC" w:rsidP="00713982">
      <w:pPr>
        <w:pStyle w:val="NoSpacing"/>
        <w:rPr>
          <w:b/>
          <w:bCs/>
        </w:rPr>
      </w:pPr>
      <w:r w:rsidRPr="00713982">
        <w:rPr>
          <w:b/>
          <w:bCs/>
        </w:rPr>
        <w:t>Social Media checks</w:t>
      </w:r>
    </w:p>
    <w:p w14:paraId="435D1EC2" w14:textId="77777777" w:rsidR="00B945FC" w:rsidRDefault="00B945FC" w:rsidP="00713982">
      <w:pPr>
        <w:pStyle w:val="NoSpacing"/>
      </w:pPr>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555AC1B" w14:textId="77777777" w:rsidR="00713982" w:rsidRDefault="00713982" w:rsidP="00713982">
      <w:pPr>
        <w:pStyle w:val="NoSpacing"/>
      </w:pPr>
    </w:p>
    <w:p w14:paraId="6671C1E7" w14:textId="247CDDCC" w:rsidR="00B945FC" w:rsidRDefault="00B945FC" w:rsidP="00713982">
      <w:pPr>
        <w:pStyle w:val="NoSpacing"/>
      </w:pPr>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88F3792" w14:textId="77777777" w:rsidR="00713982" w:rsidRDefault="00713982" w:rsidP="00713982">
      <w:pPr>
        <w:pStyle w:val="NoSpacing"/>
      </w:pPr>
    </w:p>
    <w:p w14:paraId="28D7888B" w14:textId="77777777" w:rsidR="00713982" w:rsidRDefault="00713982" w:rsidP="00713982">
      <w:pPr>
        <w:pStyle w:val="NoSpacing"/>
      </w:pPr>
    </w:p>
    <w:p w14:paraId="1EE591C1" w14:textId="77777777" w:rsidR="00713982" w:rsidRDefault="00713982" w:rsidP="00713982">
      <w:pPr>
        <w:pStyle w:val="NoSpacing"/>
      </w:pPr>
    </w:p>
    <w:p w14:paraId="144A8CFA" w14:textId="77777777" w:rsidR="00713982" w:rsidRDefault="00713982" w:rsidP="00713982">
      <w:pPr>
        <w:pStyle w:val="NoSpacing"/>
      </w:pPr>
    </w:p>
    <w:p w14:paraId="5E7674FB" w14:textId="77777777" w:rsidR="00713982" w:rsidRDefault="00713982" w:rsidP="00713982">
      <w:pPr>
        <w:pStyle w:val="NoSpacing"/>
      </w:pPr>
    </w:p>
    <w:p w14:paraId="3528BB6C" w14:textId="0B0F2120" w:rsidR="00B945FC" w:rsidRDefault="00B945FC" w:rsidP="00713982">
      <w:pPr>
        <w:pStyle w:val="NoSpacing"/>
      </w:pPr>
      <w:r>
        <w:t>Any information found in the public domain that could affect your suitability to work with children or the reputation of the school will be discussed with you and may result in any offer of employment that has been made being withdrawn.</w:t>
      </w:r>
    </w:p>
    <w:p w14:paraId="27BFE3AD" w14:textId="77777777" w:rsidR="00713982" w:rsidRDefault="00713982" w:rsidP="00713982">
      <w:pPr>
        <w:pStyle w:val="NoSpacing"/>
      </w:pPr>
    </w:p>
    <w:p w14:paraId="76AAE56A" w14:textId="0172AF68" w:rsidR="00B945FC" w:rsidRPr="00713982" w:rsidRDefault="00B945FC" w:rsidP="00713982">
      <w:pPr>
        <w:pStyle w:val="NoSpacing"/>
        <w:rPr>
          <w:b/>
          <w:bCs/>
        </w:rPr>
      </w:pPr>
      <w:r w:rsidRPr="00713982">
        <w:rPr>
          <w:b/>
          <w:bCs/>
        </w:rPr>
        <w:t>References</w:t>
      </w:r>
    </w:p>
    <w:p w14:paraId="153002C7" w14:textId="77777777" w:rsidR="00B945FC" w:rsidRDefault="00B945FC" w:rsidP="00713982">
      <w:pPr>
        <w:pStyle w:val="NoSpacing"/>
      </w:pPr>
      <w:r>
        <w:t>You must provide two suitable referees to be able to provide factual information about you for us to consider as part of the recruitment process:</w:t>
      </w:r>
    </w:p>
    <w:p w14:paraId="6DE75C17" w14:textId="77777777" w:rsidR="00B945FC" w:rsidRDefault="00B945FC" w:rsidP="008D423F">
      <w:pPr>
        <w:pStyle w:val="NoSpacing"/>
        <w:numPr>
          <w:ilvl w:val="0"/>
          <w:numId w:val="15"/>
        </w:numPr>
        <w:rPr>
          <w:color w:val="000000"/>
        </w:rPr>
      </w:pPr>
      <w:r>
        <w:rPr>
          <w:color w:val="000000"/>
        </w:rPr>
        <w:t>Your first referee must be your current employer (or if you are not currently employed your most recent employer) and this needs to be completed by a senior person with appropriate authority (if your referee is school based then this should be the Headteacher)</w:t>
      </w:r>
    </w:p>
    <w:p w14:paraId="5FC4C95A" w14:textId="77777777" w:rsidR="00B945FC" w:rsidRDefault="00B945FC" w:rsidP="008D423F">
      <w:pPr>
        <w:pStyle w:val="NoSpacing"/>
        <w:numPr>
          <w:ilvl w:val="0"/>
          <w:numId w:val="15"/>
        </w:numPr>
        <w:rPr>
          <w:color w:val="000000"/>
        </w:rPr>
      </w:pPr>
      <w:r>
        <w:rPr>
          <w:color w:val="000000"/>
        </w:rPr>
        <w:t>If you are not currently working with children but have done in the past, your second referee must be from an employer who can comment on your suitability to work with children.</w:t>
      </w:r>
    </w:p>
    <w:p w14:paraId="1B6D6A39" w14:textId="409499F2" w:rsidR="00B945FC" w:rsidRDefault="00B945FC" w:rsidP="008D423F">
      <w:pPr>
        <w:pStyle w:val="NoSpacing"/>
        <w:numPr>
          <w:ilvl w:val="0"/>
          <w:numId w:val="15"/>
        </w:numPr>
        <w:rPr>
          <w:color w:val="000000"/>
        </w:rPr>
      </w:pPr>
      <w:r>
        <w:rPr>
          <w:color w:val="000000"/>
        </w:rPr>
        <w:t xml:space="preserve">We do not accept open references </w:t>
      </w:r>
      <w:r w:rsidR="006E0F02">
        <w:rPr>
          <w:color w:val="000000"/>
        </w:rPr>
        <w:t>i.e.</w:t>
      </w:r>
      <w:r>
        <w:rPr>
          <w:color w:val="000000"/>
        </w:rPr>
        <w:t xml:space="preserve"> “to whom it may concern” </w:t>
      </w:r>
    </w:p>
    <w:p w14:paraId="4F90CF18" w14:textId="77777777" w:rsidR="00B945FC" w:rsidRDefault="00B945FC" w:rsidP="008D423F">
      <w:pPr>
        <w:pStyle w:val="NoSpacing"/>
        <w:numPr>
          <w:ilvl w:val="0"/>
          <w:numId w:val="15"/>
        </w:numPr>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165A304" w14:textId="63F582DB" w:rsidR="00B945FC" w:rsidRDefault="00B945FC" w:rsidP="008D423F">
      <w:pPr>
        <w:pStyle w:val="NoSpacing"/>
        <w:numPr>
          <w:ilvl w:val="0"/>
          <w:numId w:val="15"/>
        </w:numPr>
        <w:rPr>
          <w:color w:val="000000"/>
        </w:rPr>
      </w:pPr>
      <w:r>
        <w:rPr>
          <w:color w:val="000000"/>
        </w:rPr>
        <w:t>Where possible please ensure one of your referees can comment on your suitability to work with children, this could be in a working or volunteering capacity (</w:t>
      </w:r>
      <w:r w:rsidR="006E0F02">
        <w:rPr>
          <w:color w:val="000000"/>
        </w:rPr>
        <w:t>i.e.</w:t>
      </w:r>
      <w:r>
        <w:rPr>
          <w:color w:val="000000"/>
        </w:rPr>
        <w:t xml:space="preserve"> scout leader, class teacher if undertaken volunteering within a school, church/temple leader).</w:t>
      </w:r>
    </w:p>
    <w:p w14:paraId="332B7505" w14:textId="77777777" w:rsidR="00B945FC" w:rsidRDefault="00B945FC" w:rsidP="008D423F">
      <w:pPr>
        <w:pStyle w:val="NoSpacing"/>
        <w:numPr>
          <w:ilvl w:val="0"/>
          <w:numId w:val="15"/>
        </w:numP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5F6B1C37" w14:textId="77777777" w:rsidR="00713982" w:rsidRDefault="00713982" w:rsidP="00713982">
      <w:pPr>
        <w:pStyle w:val="NoSpacing"/>
      </w:pPr>
    </w:p>
    <w:p w14:paraId="25350CDF" w14:textId="28C3178C" w:rsidR="00B945FC" w:rsidRDefault="00B945FC" w:rsidP="00713982">
      <w:pPr>
        <w:pStyle w:val="NoSpacing"/>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793D9BD7" w14:textId="77777777" w:rsidR="00713982" w:rsidRDefault="00713982" w:rsidP="00713982">
      <w:pPr>
        <w:pStyle w:val="NoSpacing"/>
      </w:pPr>
    </w:p>
    <w:p w14:paraId="7F3B93FF" w14:textId="2B265953" w:rsidR="00B945FC" w:rsidRPr="00713982" w:rsidRDefault="00B945FC" w:rsidP="00713982">
      <w:pPr>
        <w:pStyle w:val="NoSpacing"/>
        <w:rPr>
          <w:b/>
          <w:bCs/>
        </w:rPr>
      </w:pPr>
      <w:r w:rsidRPr="00713982">
        <w:rPr>
          <w:b/>
          <w:bCs/>
        </w:rPr>
        <w:t>Completion of the Application Form</w:t>
      </w:r>
    </w:p>
    <w:p w14:paraId="215A2FA8" w14:textId="77777777" w:rsidR="0040388F" w:rsidRDefault="0040388F" w:rsidP="0040388F">
      <w:pPr>
        <w:pStyle w:val="NoSpacing"/>
      </w:pPr>
      <w:r>
        <w:t xml:space="preserve">All roles are advertised on the Transform Trust website which links through to SAM recruit which is an online application portal. </w:t>
      </w:r>
    </w:p>
    <w:p w14:paraId="3CFABEA9" w14:textId="77777777" w:rsidR="0040388F" w:rsidRDefault="0040388F" w:rsidP="0040388F">
      <w:pPr>
        <w:pStyle w:val="NoSpacing"/>
      </w:pPr>
    </w:p>
    <w:p w14:paraId="1BE30194" w14:textId="0C3217D9" w:rsidR="0040388F" w:rsidRDefault="008D423F" w:rsidP="0040388F">
      <w:pPr>
        <w:pStyle w:val="NoSpacing"/>
      </w:pPr>
      <w:hyperlink r:id="rId30" w:history="1">
        <w:r w:rsidR="0040388F" w:rsidRPr="009146AB">
          <w:rPr>
            <w:rStyle w:val="Hyperlink"/>
          </w:rPr>
          <w:t>https://transformtrust.face-ed.co.uk/vacancies</w:t>
        </w:r>
      </w:hyperlink>
      <w:r w:rsidR="0040388F">
        <w:t xml:space="preserve"> </w:t>
      </w:r>
    </w:p>
    <w:p w14:paraId="616E917F" w14:textId="77777777" w:rsidR="0040388F" w:rsidRDefault="0040388F" w:rsidP="0040388F">
      <w:pPr>
        <w:pStyle w:val="NoSpacing"/>
      </w:pPr>
    </w:p>
    <w:p w14:paraId="6EC043A2" w14:textId="69D09FE8" w:rsidR="0040388F" w:rsidRDefault="0040388F" w:rsidP="0040388F">
      <w:pPr>
        <w:pStyle w:val="NoSpacing"/>
      </w:pPr>
      <w:r>
        <w:t>Please complete the application form before the closing date which will be detailed in the about the role section above.</w:t>
      </w:r>
    </w:p>
    <w:p w14:paraId="4CD2DC74" w14:textId="77777777" w:rsidR="0040388F" w:rsidRDefault="0040388F" w:rsidP="0040388F">
      <w:pPr>
        <w:pStyle w:val="NoSpacing"/>
      </w:pPr>
    </w:p>
    <w:p w14:paraId="60EF98E2" w14:textId="77777777" w:rsidR="0040388F" w:rsidRDefault="0040388F" w:rsidP="0040388F">
      <w:pPr>
        <w:pStyle w:val="NoSpacing"/>
      </w:pPr>
      <w:r>
        <w:t>Please ensure that you follow the guidance on providing satisfactory referees who can comment on your suitability for the role and for working with children. One of your referees must be your current or most recent employer.</w:t>
      </w:r>
    </w:p>
    <w:p w14:paraId="135DC032" w14:textId="77777777" w:rsidR="0040388F" w:rsidRDefault="0040388F" w:rsidP="0040388F">
      <w:pPr>
        <w:pStyle w:val="NoSpacing"/>
      </w:pPr>
    </w:p>
    <w:p w14:paraId="62C8F9AE" w14:textId="0EA2FB4F" w:rsidR="0040388F" w:rsidRDefault="0040388F" w:rsidP="0040388F">
      <w:pPr>
        <w:pStyle w:val="NoSpacing"/>
      </w:pPr>
      <w:r>
        <w:t>You are required to provide details of all employment since finishing full time education and account for any gaps in employment such as unemployment, maternity leave, raising a family, travelling, volunteering etc. The SAM recruit system will highlight any periods that there are gaps and these will need to be completed before the application can be submitted.</w:t>
      </w:r>
    </w:p>
    <w:p w14:paraId="2F01B689" w14:textId="77777777" w:rsidR="0040388F" w:rsidRDefault="0040388F" w:rsidP="0040388F">
      <w:pPr>
        <w:pStyle w:val="NoSpacing"/>
      </w:pPr>
    </w:p>
    <w:p w14:paraId="129B79A5" w14:textId="77777777" w:rsidR="0040388F" w:rsidRDefault="0040388F" w:rsidP="0040388F">
      <w:pPr>
        <w:pStyle w:val="NoSpacing"/>
      </w:pPr>
    </w:p>
    <w:p w14:paraId="31F9CCA8" w14:textId="77777777" w:rsidR="0040388F" w:rsidRDefault="0040388F" w:rsidP="0040388F">
      <w:pPr>
        <w:pStyle w:val="NoSpacing"/>
      </w:pPr>
    </w:p>
    <w:p w14:paraId="7663BBED" w14:textId="77777777" w:rsidR="0040388F" w:rsidRDefault="0040388F" w:rsidP="0040388F">
      <w:pPr>
        <w:pStyle w:val="NoSpacing"/>
      </w:pPr>
    </w:p>
    <w:p w14:paraId="493FE7A2" w14:textId="77777777" w:rsidR="0040388F" w:rsidRDefault="0040388F" w:rsidP="0040388F">
      <w:pPr>
        <w:pStyle w:val="NoSpacing"/>
      </w:pPr>
    </w:p>
    <w:p w14:paraId="0591062A" w14:textId="77777777" w:rsidR="0040388F" w:rsidRDefault="0040388F" w:rsidP="0040388F">
      <w:pPr>
        <w:pStyle w:val="NoSpacing"/>
      </w:pPr>
    </w:p>
    <w:p w14:paraId="2D31786B" w14:textId="77777777" w:rsidR="0040388F" w:rsidRDefault="0040388F" w:rsidP="0040388F">
      <w:pPr>
        <w:pStyle w:val="NoSpacing"/>
      </w:pPr>
    </w:p>
    <w:p w14:paraId="45E6BDB5" w14:textId="77777777" w:rsidR="0040388F" w:rsidRDefault="0040388F" w:rsidP="0040388F">
      <w:pPr>
        <w:pStyle w:val="NoSpacing"/>
      </w:pPr>
    </w:p>
    <w:p w14:paraId="611BF7E7" w14:textId="77777777" w:rsidR="0040388F" w:rsidRDefault="0040388F" w:rsidP="0040388F">
      <w:pPr>
        <w:pStyle w:val="NoSpacing"/>
      </w:pPr>
    </w:p>
    <w:p w14:paraId="531F7169" w14:textId="3B5846CC" w:rsidR="0040388F" w:rsidRDefault="0040388F" w:rsidP="0040388F">
      <w:pPr>
        <w:pStyle w:val="NoSpacing"/>
      </w:pPr>
      <w:r>
        <w:t>You will be selected for an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833622E" w14:textId="77777777" w:rsidR="0040388F" w:rsidRDefault="0040388F" w:rsidP="0040388F">
      <w:pPr>
        <w:pStyle w:val="NoSpacing"/>
      </w:pPr>
    </w:p>
    <w:p w14:paraId="38CEA379" w14:textId="6899DF2C" w:rsidR="00713982" w:rsidRDefault="0040388F" w:rsidP="0040388F">
      <w:pPr>
        <w:pStyle w:val="NoSpacing"/>
      </w:pPr>
      <w:r>
        <w:t>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w:t>
      </w:r>
    </w:p>
    <w:p w14:paraId="54A26983" w14:textId="7F0B71F5" w:rsidR="00713982" w:rsidRDefault="0040388F" w:rsidP="00713982">
      <w:pPr>
        <w:pStyle w:val="NoSpacing"/>
      </w:pPr>
      <w:r w:rsidRPr="0040388F">
        <w:t>Any questions or queries about the role should be directed to the school</w:t>
      </w:r>
      <w:r>
        <w:t>,</w:t>
      </w:r>
      <w:r w:rsidRPr="0040388F">
        <w:t xml:space="preserve"> details of which are included in the “about the role” section above. Any technical queries relating to the SAM Recruit system will be supported by a member of the support team</w:t>
      </w:r>
      <w:r>
        <w:t>.</w:t>
      </w:r>
      <w:r w:rsidRPr="0040388F">
        <w:t xml:space="preserve"> </w:t>
      </w:r>
      <w:r>
        <w:t>P</w:t>
      </w:r>
      <w:r w:rsidRPr="0040388F">
        <w:t>lease contact the team by calling 01924 907 319.</w:t>
      </w:r>
    </w:p>
    <w:p w14:paraId="45216B47" w14:textId="77777777" w:rsidR="0040388F" w:rsidRDefault="0040388F" w:rsidP="00713982">
      <w:pPr>
        <w:pStyle w:val="NoSpacing"/>
      </w:pPr>
    </w:p>
    <w:p w14:paraId="3773570C" w14:textId="6A623544" w:rsidR="00B945FC" w:rsidRPr="00713982" w:rsidRDefault="00B945FC" w:rsidP="00713982">
      <w:pPr>
        <w:pStyle w:val="NoSpacing"/>
        <w:rPr>
          <w:b/>
          <w:bCs/>
        </w:rPr>
      </w:pPr>
      <w:r w:rsidRPr="00713982">
        <w:rPr>
          <w:b/>
          <w:bCs/>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3A8398FA" w14:textId="77777777" w:rsidR="00D67C16" w:rsidRDefault="00D67C16" w:rsidP="00713982">
      <w:pPr>
        <w:pStyle w:val="NoSpacing"/>
      </w:pPr>
      <w:r>
        <w:br w:type="page"/>
      </w:r>
    </w:p>
    <w:p w14:paraId="72060D86" w14:textId="77777777" w:rsidR="00D67C16" w:rsidRDefault="00D67C16" w:rsidP="00B945FC">
      <w:pPr>
        <w:rPr>
          <w:b/>
          <w:sz w:val="28"/>
          <w:szCs w:val="28"/>
        </w:rPr>
      </w:pPr>
    </w:p>
    <w:p w14:paraId="103C4C03" w14:textId="77777777" w:rsidR="00D67C16" w:rsidRDefault="00D67C16" w:rsidP="00B945FC">
      <w:pPr>
        <w:rPr>
          <w:b/>
          <w:sz w:val="28"/>
          <w:szCs w:val="28"/>
        </w:rPr>
      </w:pPr>
    </w:p>
    <w:p w14:paraId="5EDF4A57" w14:textId="6D41CC02" w:rsidR="00B945FC" w:rsidRPr="00D67C16" w:rsidRDefault="00B945FC" w:rsidP="00B945FC">
      <w:pPr>
        <w:rPr>
          <w:b/>
          <w:color w:val="C00000"/>
          <w:sz w:val="24"/>
          <w:szCs w:val="24"/>
        </w:rPr>
      </w:pPr>
      <w:r w:rsidRPr="00D67C16">
        <w:rPr>
          <w:b/>
          <w:color w:val="C00000"/>
          <w:sz w:val="24"/>
          <w:szCs w:val="24"/>
        </w:rPr>
        <w:t>8. The Recruitment Process</w:t>
      </w:r>
    </w:p>
    <w:p w14:paraId="3733C36C" w14:textId="12BF5386" w:rsidR="00B945FC" w:rsidRDefault="00B945FC" w:rsidP="00713982">
      <w:pPr>
        <w:pStyle w:val="NoSpacing"/>
      </w:pPr>
      <w:r>
        <w:t xml:space="preserve">After the closing date, shortlisting will be conducted by a Panel, who will match your skills and experience against the criteria in the Person Specification. </w:t>
      </w:r>
    </w:p>
    <w:p w14:paraId="5D363019" w14:textId="77777777" w:rsidR="00713982" w:rsidRDefault="00713982" w:rsidP="00713982">
      <w:pPr>
        <w:pStyle w:val="NoSpacing"/>
      </w:pPr>
    </w:p>
    <w:p w14:paraId="57DCDB94" w14:textId="18B5D529" w:rsidR="00B945FC" w:rsidRDefault="00B945FC" w:rsidP="00713982">
      <w:pPr>
        <w:pStyle w:val="NoSpacing"/>
      </w:pPr>
      <w:r>
        <w:t xml:space="preserve">We will seek references on shortlisted candidates and may approach previous employers for information to verify particular experience or qualifications before </w:t>
      </w:r>
      <w:r w:rsidR="0040388F">
        <w:t xml:space="preserve">the </w:t>
      </w:r>
      <w:r>
        <w:t xml:space="preserve">interview. Any relevant issues arising from references will be taken up at </w:t>
      </w:r>
      <w:r w:rsidR="0040388F">
        <w:t xml:space="preserve">the </w:t>
      </w:r>
      <w:r>
        <w:t>interview.</w:t>
      </w:r>
    </w:p>
    <w:p w14:paraId="6A1BDC60" w14:textId="77777777" w:rsidR="00713982" w:rsidRDefault="00713982" w:rsidP="00713982">
      <w:pPr>
        <w:pStyle w:val="NoSpacing"/>
      </w:pPr>
    </w:p>
    <w:p w14:paraId="4EE09255" w14:textId="02E01896" w:rsidR="00B945FC" w:rsidRDefault="00B945FC" w:rsidP="00713982">
      <w:pPr>
        <w:pStyle w:val="NoSpacing"/>
      </w:pPr>
      <w:r>
        <w:t>All candidates invited to interview must bring the following documents:</w:t>
      </w:r>
    </w:p>
    <w:p w14:paraId="185AB15B" w14:textId="2B2CFA0A" w:rsidR="00B945FC" w:rsidRDefault="00B945FC" w:rsidP="008D423F">
      <w:pPr>
        <w:pStyle w:val="NoSpacing"/>
        <w:numPr>
          <w:ilvl w:val="0"/>
          <w:numId w:val="12"/>
        </w:numPr>
      </w:pPr>
      <w:r>
        <w:t xml:space="preserve">Documentary evidence of </w:t>
      </w:r>
      <w:r w:rsidR="0040388F">
        <w:t xml:space="preserve">the </w:t>
      </w:r>
      <w:r>
        <w:t>right to work in the UK</w:t>
      </w:r>
    </w:p>
    <w:p w14:paraId="6A52A7CE" w14:textId="77810C4C" w:rsidR="00B945FC" w:rsidRDefault="00B945FC" w:rsidP="008D423F">
      <w:pPr>
        <w:pStyle w:val="NoSpacing"/>
        <w:numPr>
          <w:ilvl w:val="0"/>
          <w:numId w:val="12"/>
        </w:numPr>
      </w:pPr>
      <w:r>
        <w:t>Documentary evidence of identity that will satisfy DBS requirements</w:t>
      </w:r>
      <w:r w:rsidR="0040388F">
        <w:t>,</w:t>
      </w:r>
      <w:r>
        <w:t xml:space="preserve"> such as a current driving licence including a photograph and/or a passport and/or a full birth certificate</w:t>
      </w:r>
    </w:p>
    <w:p w14:paraId="7FFC6911" w14:textId="678881FB" w:rsidR="00B945FC" w:rsidRDefault="00B945FC" w:rsidP="008D423F">
      <w:pPr>
        <w:pStyle w:val="NoSpacing"/>
        <w:numPr>
          <w:ilvl w:val="0"/>
          <w:numId w:val="12"/>
        </w:numPr>
      </w:pPr>
      <w:r>
        <w:t>Documentary proof of current name and address (i.e. utility bill, financial statement</w:t>
      </w:r>
      <w:r w:rsidR="0040388F">
        <w:t>,</w:t>
      </w:r>
      <w:r>
        <w:t xml:space="preserve"> etc.)</w:t>
      </w:r>
    </w:p>
    <w:p w14:paraId="2FFA50BE" w14:textId="3A62489D" w:rsidR="00EF052B" w:rsidRDefault="00B945FC" w:rsidP="008D423F">
      <w:pPr>
        <w:pStyle w:val="NoSpacing"/>
        <w:numPr>
          <w:ilvl w:val="0"/>
          <w:numId w:val="12"/>
        </w:numPr>
      </w:pPr>
      <w:r>
        <w:t>Where appropriate</w:t>
      </w:r>
      <w:r w:rsidR="0040388F">
        <w:t>,</w:t>
      </w:r>
      <w:r>
        <w:t xml:space="preserve"> any documentation evidencing </w:t>
      </w:r>
      <w:r w:rsidR="0040388F">
        <w:t xml:space="preserve">a </w:t>
      </w:r>
      <w:r>
        <w:t>change of name</w:t>
      </w:r>
    </w:p>
    <w:p w14:paraId="6B7650FB" w14:textId="64B5DD5E" w:rsidR="00B945FC" w:rsidRDefault="00B945FC" w:rsidP="008D423F">
      <w:pPr>
        <w:pStyle w:val="NoSpacing"/>
        <w:numPr>
          <w:ilvl w:val="0"/>
          <w:numId w:val="12"/>
        </w:numPr>
      </w:pPr>
      <w:r>
        <w:t>Documents confirming any educational or professional qualifications that are necessary or relevant for the post i.e. degree certificate, QTS certificate</w:t>
      </w:r>
    </w:p>
    <w:p w14:paraId="405233DC" w14:textId="77777777" w:rsidR="00EF052B" w:rsidRDefault="00EF052B" w:rsidP="00713982">
      <w:pPr>
        <w:pStyle w:val="NoSpacing"/>
      </w:pPr>
    </w:p>
    <w:p w14:paraId="350DA452" w14:textId="30F84A96" w:rsidR="00B945FC" w:rsidRDefault="00B945FC" w:rsidP="00713982">
      <w:pPr>
        <w:pStyle w:val="NoSpacing"/>
      </w:pPr>
      <w:r>
        <w:t>Please note that originals of the above are necessary. Photocopies or certified copies are not sufficient</w:t>
      </w:r>
    </w:p>
    <w:p w14:paraId="7ED1A5C1" w14:textId="77777777" w:rsidR="00713982" w:rsidRDefault="00713982" w:rsidP="00713982">
      <w:pPr>
        <w:pStyle w:val="NoSpacing"/>
      </w:pPr>
    </w:p>
    <w:p w14:paraId="6765B06F" w14:textId="415E49C1" w:rsidR="00B945FC" w:rsidRDefault="00B945FC" w:rsidP="00713982">
      <w:pPr>
        <w:pStyle w:val="NoSpacing"/>
      </w:pPr>
      <w:r>
        <w:t>You will also be asked to complete a self-declaration regarding your suitability to work with children and provide your consent to us holding certain data about you.</w:t>
      </w:r>
    </w:p>
    <w:p w14:paraId="24EFD362" w14:textId="77777777" w:rsidR="00713982" w:rsidRDefault="00713982" w:rsidP="00713982">
      <w:pPr>
        <w:pStyle w:val="NoSpacing"/>
      </w:pPr>
    </w:p>
    <w:p w14:paraId="432E7993" w14:textId="390046F1" w:rsidR="00B945FC" w:rsidRDefault="00B945FC" w:rsidP="00713982">
      <w:pPr>
        <w:pStyle w:val="NoSpacing"/>
      </w:pPr>
      <w:r>
        <w:t>You will receive a letter or email with details of the interview process, what to prepare and what to expect</w:t>
      </w:r>
      <w:r w:rsidR="00644C16">
        <w:t>,</w:t>
      </w:r>
      <w:r>
        <w:t xml:space="preserve"> i.e. teaching task, tasks relevant to the role and formal interview. All roles working in </w:t>
      </w:r>
      <w:r w:rsidR="00644C16">
        <w:t xml:space="preserve">the </w:t>
      </w:r>
      <w:r>
        <w:t>school will be subject to a formal interview as a minimum. In addition to candidates’ ability to perform the duties of the post, the interview will also explore issues relating to safeguarding and promoting the welfare of children, including:</w:t>
      </w:r>
    </w:p>
    <w:p w14:paraId="68FAE1C7" w14:textId="77777777" w:rsidR="00B945FC" w:rsidRDefault="00B945FC" w:rsidP="008D423F">
      <w:pPr>
        <w:pStyle w:val="NoSpacing"/>
        <w:numPr>
          <w:ilvl w:val="0"/>
          <w:numId w:val="13"/>
        </w:numPr>
      </w:pPr>
      <w:r>
        <w:t>Motivation to work with children and young people</w:t>
      </w:r>
    </w:p>
    <w:p w14:paraId="7BB48647" w14:textId="77777777" w:rsidR="00B945FC" w:rsidRDefault="00B945FC" w:rsidP="008D423F">
      <w:pPr>
        <w:pStyle w:val="NoSpacing"/>
        <w:numPr>
          <w:ilvl w:val="0"/>
          <w:numId w:val="13"/>
        </w:numPr>
      </w:pPr>
      <w:r>
        <w:t>Ability to form and maintain appropriate relationships and personal boundaries with children and young people</w:t>
      </w:r>
    </w:p>
    <w:p w14:paraId="57903CB7" w14:textId="77777777" w:rsidR="00B945FC" w:rsidRDefault="00B945FC" w:rsidP="008D423F">
      <w:pPr>
        <w:pStyle w:val="NoSpacing"/>
        <w:numPr>
          <w:ilvl w:val="0"/>
          <w:numId w:val="13"/>
        </w:numPr>
      </w:pPr>
      <w:r>
        <w:t>Emotional resilience in working with challenging behaviours</w:t>
      </w:r>
    </w:p>
    <w:p w14:paraId="53761A1C" w14:textId="750FC144" w:rsidR="00B945FC" w:rsidRDefault="00B945FC" w:rsidP="008D423F">
      <w:pPr>
        <w:pStyle w:val="NoSpacing"/>
        <w:numPr>
          <w:ilvl w:val="0"/>
          <w:numId w:val="13"/>
        </w:numPr>
      </w:pPr>
      <w:r>
        <w:t xml:space="preserve">Attitudes to </w:t>
      </w:r>
      <w:r w:rsidR="00644C16">
        <w:t xml:space="preserve">the </w:t>
      </w:r>
      <w:r>
        <w:t>use of authority and maintaining discipline</w:t>
      </w:r>
    </w:p>
    <w:p w14:paraId="74F83440" w14:textId="77777777" w:rsidR="00713982" w:rsidRDefault="00713982" w:rsidP="00713982">
      <w:pPr>
        <w:pStyle w:val="NoSpacing"/>
      </w:pPr>
    </w:p>
    <w:p w14:paraId="2B026558" w14:textId="6E27488F" w:rsidR="00713982" w:rsidRDefault="00644C16" w:rsidP="00713982">
      <w:pPr>
        <w:pStyle w:val="NoSpacing"/>
      </w:pPr>
      <w:r w:rsidRPr="00644C16">
        <w:t>Unfortunately, due to the high number of applications we receive, we are not able to provide feedback if you are not shortlisted. The SAM recruit system will send you an automated email once your application form has been successfully submitted</w:t>
      </w:r>
      <w:r>
        <w:t>,</w:t>
      </w:r>
      <w:r w:rsidRPr="00644C16">
        <w:t xml:space="preserve"> which will advise that</w:t>
      </w:r>
      <w:r>
        <w:t>,</w:t>
      </w:r>
      <w:r w:rsidRPr="00644C16">
        <w:t xml:space="preserve"> should you not hear from us within 10 working days of the closing date</w:t>
      </w:r>
      <w:r>
        <w:t>,</w:t>
      </w:r>
      <w:r w:rsidRPr="00644C16">
        <w:t xml:space="preserve"> then you should assume that you have not been shortlisted on this occasion. Please do not be disheartened- check over your application form and see whether you think you could have given more evidence to meet the experience and qualities we are looking for</w:t>
      </w:r>
      <w:r>
        <w:t>,</w:t>
      </w:r>
      <w:r w:rsidRPr="00644C16">
        <w:t xml:space="preserve"> ready for the next role that we may advertise.</w:t>
      </w:r>
    </w:p>
    <w:p w14:paraId="27494810" w14:textId="77777777" w:rsidR="00644C16" w:rsidRDefault="00644C16" w:rsidP="00713982">
      <w:pPr>
        <w:pStyle w:val="NoSpacing"/>
      </w:pPr>
    </w:p>
    <w:p w14:paraId="1AD87DE3" w14:textId="787651A6" w:rsidR="00B945FC" w:rsidRDefault="00B945FC" w:rsidP="00713982">
      <w:pPr>
        <w:pStyle w:val="NoSpacing"/>
      </w:pPr>
      <w:r>
        <w:t>If you are seriously interested in working for Transform Trust</w:t>
      </w:r>
      <w:r w:rsidR="00644C16">
        <w:t>,</w:t>
      </w:r>
      <w:r>
        <w:t xml:space="preserve"> then why don’t you register for job alerts on our vacancies page   </w:t>
      </w:r>
      <w:hyperlink r:id="rId31" w:history="1">
        <w:r w:rsidR="00644C16" w:rsidRPr="0073048D">
          <w:rPr>
            <w:rStyle w:val="Hyperlink"/>
          </w:rPr>
          <w:t>https://transformtrust.face-ed.co.uk/vacancies</w:t>
        </w:r>
      </w:hyperlink>
      <w:r>
        <w:t>. This will ensure that you receive email alerts as soon as role are advertised that fit your selected criteria</w:t>
      </w:r>
    </w:p>
    <w:p w14:paraId="03D55039" w14:textId="77777777" w:rsidR="00EF052B" w:rsidRDefault="00EF052B" w:rsidP="00713982">
      <w:pPr>
        <w:pStyle w:val="NoSpacing"/>
        <w:rPr>
          <w:b/>
          <w:sz w:val="28"/>
          <w:szCs w:val="28"/>
        </w:rPr>
      </w:pPr>
      <w:r>
        <w:rPr>
          <w:b/>
          <w:sz w:val="28"/>
          <w:szCs w:val="28"/>
        </w:rPr>
        <w:br w:type="page"/>
      </w:r>
    </w:p>
    <w:p w14:paraId="49B319EA" w14:textId="77777777" w:rsidR="00EF052B" w:rsidRDefault="00EF052B" w:rsidP="00B945FC">
      <w:pPr>
        <w:rPr>
          <w:b/>
          <w:sz w:val="28"/>
          <w:szCs w:val="28"/>
        </w:rPr>
      </w:pPr>
    </w:p>
    <w:p w14:paraId="587BA173" w14:textId="77777777" w:rsidR="00EF052B" w:rsidRPr="00EF052B" w:rsidRDefault="00EF052B" w:rsidP="00B945FC">
      <w:pPr>
        <w:rPr>
          <w:b/>
          <w:color w:val="C00000"/>
          <w:sz w:val="24"/>
          <w:szCs w:val="24"/>
        </w:rPr>
      </w:pPr>
    </w:p>
    <w:p w14:paraId="7E623C5C" w14:textId="76F60DC8" w:rsidR="00B945FC" w:rsidRPr="00EF052B" w:rsidRDefault="00B945FC" w:rsidP="00B945FC">
      <w:pPr>
        <w:rPr>
          <w:b/>
          <w:color w:val="C00000"/>
          <w:sz w:val="24"/>
          <w:szCs w:val="24"/>
        </w:rPr>
      </w:pPr>
      <w:r w:rsidRPr="00EF052B">
        <w:rPr>
          <w:b/>
          <w:color w:val="C00000"/>
          <w:sz w:val="24"/>
          <w:szCs w:val="24"/>
        </w:rPr>
        <w:t>9. Transform Trust Recruitment Privacy Notice</w:t>
      </w:r>
    </w:p>
    <w:p w14:paraId="19B29FE4" w14:textId="77777777" w:rsidR="00B945FC" w:rsidRDefault="00B945FC" w:rsidP="00EF052B">
      <w:pPr>
        <w:pStyle w:val="NoSpacing"/>
      </w:pPr>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4EB493B7" w14:textId="77777777" w:rsidR="00EF052B" w:rsidRPr="00452CFE" w:rsidRDefault="00EF052B" w:rsidP="00EF052B">
      <w:pPr>
        <w:pStyle w:val="NoSpacing"/>
      </w:pPr>
    </w:p>
    <w:p w14:paraId="74ACBB14" w14:textId="77777777" w:rsidR="00B945FC" w:rsidRDefault="00B945FC" w:rsidP="00EF052B">
      <w:pPr>
        <w:pStyle w:val="NoSpacing"/>
      </w:pPr>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3B11241C" w14:textId="77777777" w:rsidR="00EF052B" w:rsidRPr="00452CFE" w:rsidRDefault="00EF052B" w:rsidP="00EF052B">
      <w:pPr>
        <w:pStyle w:val="NoSpacing"/>
      </w:pPr>
    </w:p>
    <w:p w14:paraId="2191D286" w14:textId="77777777" w:rsidR="00B945FC" w:rsidRPr="00452CFE" w:rsidRDefault="00B945FC" w:rsidP="00EF052B">
      <w:pPr>
        <w:pStyle w:val="NoSpacing"/>
      </w:pPr>
      <w:r w:rsidRPr="00452CFE">
        <w:rPr>
          <w:b/>
        </w:rPr>
        <w:t>What information do we process during your application process?</w:t>
      </w:r>
    </w:p>
    <w:p w14:paraId="724613A7" w14:textId="77777777" w:rsidR="00B945FC" w:rsidRPr="00452CFE" w:rsidRDefault="00B945FC" w:rsidP="00EF052B">
      <w:pPr>
        <w:pStyle w:val="NoSpacing"/>
      </w:pPr>
      <w:r w:rsidRPr="00452CFE">
        <w:t>We may collect, hold, share and otherwise use the following information about you during your application process.</w:t>
      </w:r>
    </w:p>
    <w:p w14:paraId="056CD79F" w14:textId="77777777" w:rsidR="00B945FC" w:rsidRPr="00452CFE" w:rsidRDefault="00B945FC" w:rsidP="00EF052B">
      <w:pPr>
        <w:pStyle w:val="NoSpacing"/>
      </w:pPr>
      <w:r w:rsidRPr="00452CFE">
        <w:t>Up to, and including, shortlisting stage:</w:t>
      </w:r>
    </w:p>
    <w:p w14:paraId="3B989C3E" w14:textId="77777777" w:rsidR="00B945FC" w:rsidRPr="00452CFE" w:rsidRDefault="00B945FC" w:rsidP="008D423F">
      <w:pPr>
        <w:pStyle w:val="NoSpacing"/>
        <w:numPr>
          <w:ilvl w:val="0"/>
          <w:numId w:val="3"/>
        </w:numPr>
      </w:pPr>
      <w:r w:rsidRPr="00452CFE">
        <w:t>Your name and contact details (i.e. address, home and mobile phone numbers, email address);</w:t>
      </w:r>
    </w:p>
    <w:p w14:paraId="68AEDA2D" w14:textId="77777777" w:rsidR="00B945FC" w:rsidRPr="00452CFE" w:rsidRDefault="00B945FC" w:rsidP="008D423F">
      <w:pPr>
        <w:pStyle w:val="NoSpacing"/>
        <w:numPr>
          <w:ilvl w:val="0"/>
          <w:numId w:val="3"/>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6F4E085" w14:textId="77777777" w:rsidR="00B945FC" w:rsidRPr="00452CFE" w:rsidRDefault="00B945FC" w:rsidP="008D423F">
      <w:pPr>
        <w:pStyle w:val="NoSpacing"/>
        <w:numPr>
          <w:ilvl w:val="0"/>
          <w:numId w:val="3"/>
        </w:numPr>
      </w:pPr>
      <w:r w:rsidRPr="00452CFE">
        <w:t>Your racial or ethnic origin, sex and sexual orientation, religious or similar beliefs (which you can withhold if you wish and does not form any part of the recruitment process);</w:t>
      </w:r>
    </w:p>
    <w:p w14:paraId="4B55FE92" w14:textId="77777777" w:rsidR="00B945FC" w:rsidRPr="00452CFE" w:rsidRDefault="00B945FC" w:rsidP="008D423F">
      <w:pPr>
        <w:pStyle w:val="NoSpacing"/>
        <w:numPr>
          <w:ilvl w:val="0"/>
          <w:numId w:val="3"/>
        </w:numPr>
      </w:pPr>
      <w:r w:rsidRPr="00452CFE">
        <w:t>Details of your referees;</w:t>
      </w:r>
    </w:p>
    <w:p w14:paraId="3D13FFFB" w14:textId="77777777" w:rsidR="00B945FC" w:rsidRPr="00452CFE" w:rsidRDefault="00B945FC" w:rsidP="008D423F">
      <w:pPr>
        <w:pStyle w:val="NoSpacing"/>
        <w:numPr>
          <w:ilvl w:val="0"/>
          <w:numId w:val="3"/>
        </w:numPr>
      </w:pPr>
      <w:r w:rsidRPr="00452CFE">
        <w:t>Whether you are related to any member of our workforce; and</w:t>
      </w:r>
    </w:p>
    <w:p w14:paraId="43500AF6" w14:textId="77777777" w:rsidR="00B945FC" w:rsidRPr="00452CFE" w:rsidRDefault="00B945FC" w:rsidP="008D423F">
      <w:pPr>
        <w:pStyle w:val="NoSpacing"/>
        <w:numPr>
          <w:ilvl w:val="0"/>
          <w:numId w:val="3"/>
        </w:numPr>
      </w:pPr>
      <w:r w:rsidRPr="00452CFE">
        <w:t>Details of any support or assistance you may need to assist you at the interview because of a disability.</w:t>
      </w:r>
    </w:p>
    <w:p w14:paraId="530099F9" w14:textId="77777777" w:rsidR="0004049A" w:rsidRDefault="0004049A" w:rsidP="0004049A">
      <w:pPr>
        <w:pStyle w:val="NoSpacing"/>
      </w:pPr>
    </w:p>
    <w:p w14:paraId="70C163D8" w14:textId="015C74FC" w:rsidR="00B945FC" w:rsidRPr="00452CFE" w:rsidRDefault="00B945FC" w:rsidP="0004049A">
      <w:pPr>
        <w:pStyle w:val="NoSpacing"/>
      </w:pPr>
      <w:r w:rsidRPr="00452CFE">
        <w:t xml:space="preserve">Under UK General Data Protection Regulation (UK GDPR) the lawful bases we rely on for processing employee information is under Article 6 </w:t>
      </w:r>
    </w:p>
    <w:p w14:paraId="2450C32C" w14:textId="77777777" w:rsidR="00EF052B" w:rsidRDefault="00EF052B" w:rsidP="00EF052B">
      <w:pPr>
        <w:pStyle w:val="NoSpacing"/>
      </w:pPr>
    </w:p>
    <w:p w14:paraId="46204590" w14:textId="3C8C3B83" w:rsidR="00B945FC" w:rsidRPr="00452CFE" w:rsidRDefault="00B945FC" w:rsidP="008D423F">
      <w:pPr>
        <w:pStyle w:val="NoSpacing"/>
        <w:numPr>
          <w:ilvl w:val="0"/>
          <w:numId w:val="4"/>
        </w:numPr>
      </w:pPr>
      <w:r w:rsidRPr="00452CFE">
        <w:t>Consent: the individual has given valid consent for you to process their personal data for a specific purpose.</w:t>
      </w:r>
    </w:p>
    <w:p w14:paraId="7C35CED1" w14:textId="77777777" w:rsidR="0004049A" w:rsidRDefault="00B945FC" w:rsidP="008D423F">
      <w:pPr>
        <w:pStyle w:val="NoSpacing"/>
        <w:numPr>
          <w:ilvl w:val="0"/>
          <w:numId w:val="4"/>
        </w:numPr>
      </w:pPr>
      <w:r w:rsidRPr="00452CFE">
        <w:t xml:space="preserve">Contract: the processing is necessary to perform a contract you have with the individual, or because they have asked you to take specific steps before entering into a contract. </w:t>
      </w:r>
    </w:p>
    <w:p w14:paraId="0C888119" w14:textId="77777777" w:rsidR="0004049A" w:rsidRDefault="00B945FC" w:rsidP="008D423F">
      <w:pPr>
        <w:pStyle w:val="NoSpacing"/>
        <w:numPr>
          <w:ilvl w:val="0"/>
          <w:numId w:val="4"/>
        </w:numPr>
      </w:pPr>
      <w:r w:rsidRPr="00452CFE">
        <w:t xml:space="preserve">Legal obligation: the processing is necessary for you to comply with the law (not including contractual obligations). </w:t>
      </w:r>
    </w:p>
    <w:p w14:paraId="5F69EC5D" w14:textId="6DAD65EA" w:rsidR="00B945FC" w:rsidRDefault="00B945FC" w:rsidP="008D423F">
      <w:pPr>
        <w:pStyle w:val="NoSpacing"/>
        <w:numPr>
          <w:ilvl w:val="0"/>
          <w:numId w:val="5"/>
        </w:numPr>
      </w:pPr>
      <w:r w:rsidRPr="00452CFE">
        <w:t>Public task: the processing is necessary for you to perform a task in the public interest or for your official functions, and the task or function has a clear basis in law.</w:t>
      </w:r>
    </w:p>
    <w:p w14:paraId="7D9D93DB" w14:textId="77777777" w:rsidR="00B945FC" w:rsidRPr="00452CFE" w:rsidRDefault="00B945FC" w:rsidP="00EF052B">
      <w:pPr>
        <w:pStyle w:val="NoSpacing"/>
      </w:pPr>
      <w:r w:rsidRPr="00452CFE">
        <w:t xml:space="preserve">and </w:t>
      </w:r>
    </w:p>
    <w:p w14:paraId="213E443A" w14:textId="34265FB7" w:rsidR="00B945FC" w:rsidRPr="00452CFE" w:rsidRDefault="00B945FC" w:rsidP="00EF052B">
      <w:pPr>
        <w:pStyle w:val="NoSpacing"/>
      </w:pPr>
      <w:r w:rsidRPr="00452CFE">
        <w:t>In addition, concerning any special category data:</w:t>
      </w:r>
    </w:p>
    <w:p w14:paraId="6CCC2EB9" w14:textId="77777777" w:rsidR="00B945FC" w:rsidRPr="00452CFE" w:rsidRDefault="00B945FC" w:rsidP="00EF052B">
      <w:pPr>
        <w:pStyle w:val="NoSpacing"/>
      </w:pPr>
      <w:r w:rsidRPr="00452CFE">
        <w:t xml:space="preserve">Article 9 </w:t>
      </w:r>
    </w:p>
    <w:p w14:paraId="70295E40" w14:textId="7BC457D0" w:rsidR="00B945FC" w:rsidRPr="00452CFE" w:rsidRDefault="00B945FC" w:rsidP="008D423F">
      <w:pPr>
        <w:pStyle w:val="NoSpacing"/>
        <w:numPr>
          <w:ilvl w:val="0"/>
          <w:numId w:val="6"/>
        </w:numPr>
      </w:pPr>
      <w:r w:rsidRPr="00452CFE">
        <w:t>Explic</w:t>
      </w:r>
      <w:r w:rsidR="00713982">
        <w:t>i</w:t>
      </w:r>
      <w:r w:rsidRPr="00452CFE">
        <w:t>t Consent;</w:t>
      </w:r>
    </w:p>
    <w:p w14:paraId="7E119E94" w14:textId="0070E8CC" w:rsidR="00B945FC" w:rsidRPr="00452CFE" w:rsidRDefault="00B945FC" w:rsidP="008D423F">
      <w:pPr>
        <w:pStyle w:val="NoSpacing"/>
        <w:numPr>
          <w:ilvl w:val="0"/>
          <w:numId w:val="6"/>
        </w:numPr>
      </w:pPr>
      <w:r w:rsidRPr="00452CFE">
        <w:t xml:space="preserve">Employment, social security and social protection and </w:t>
      </w:r>
    </w:p>
    <w:p w14:paraId="04FD922C" w14:textId="0DF96863" w:rsidR="00B945FC" w:rsidRPr="00452CFE" w:rsidRDefault="00B945FC" w:rsidP="008D423F">
      <w:pPr>
        <w:pStyle w:val="NoSpacing"/>
        <w:numPr>
          <w:ilvl w:val="0"/>
          <w:numId w:val="5"/>
        </w:numPr>
      </w:pPr>
      <w:r w:rsidRPr="00452CFE">
        <w:t xml:space="preserve">Legal Claims or judicial acts. </w:t>
      </w:r>
    </w:p>
    <w:p w14:paraId="7057C6E1" w14:textId="77777777" w:rsidR="00EF052B" w:rsidRDefault="00EF052B" w:rsidP="00EF052B">
      <w:pPr>
        <w:pStyle w:val="NoSpacing"/>
        <w:rPr>
          <w:b/>
        </w:rPr>
      </w:pPr>
    </w:p>
    <w:p w14:paraId="19BFB7C5" w14:textId="77777777" w:rsidR="0004049A" w:rsidRDefault="0004049A">
      <w:pPr>
        <w:rPr>
          <w:b/>
        </w:rPr>
      </w:pPr>
      <w:r>
        <w:rPr>
          <w:b/>
        </w:rPr>
        <w:br w:type="page"/>
      </w:r>
    </w:p>
    <w:p w14:paraId="0BB2F6AF" w14:textId="77777777" w:rsidR="0004049A" w:rsidRDefault="0004049A" w:rsidP="00EF052B">
      <w:pPr>
        <w:pStyle w:val="NoSpacing"/>
        <w:rPr>
          <w:b/>
        </w:rPr>
      </w:pPr>
    </w:p>
    <w:p w14:paraId="1A08F1CF" w14:textId="77777777" w:rsidR="0004049A" w:rsidRDefault="0004049A" w:rsidP="00EF052B">
      <w:pPr>
        <w:pStyle w:val="NoSpacing"/>
        <w:rPr>
          <w:b/>
        </w:rPr>
      </w:pPr>
    </w:p>
    <w:p w14:paraId="5378766E" w14:textId="77777777" w:rsidR="0004049A" w:rsidRDefault="0004049A" w:rsidP="00EF052B">
      <w:pPr>
        <w:pStyle w:val="NoSpacing"/>
        <w:rPr>
          <w:b/>
        </w:rPr>
      </w:pPr>
    </w:p>
    <w:p w14:paraId="0EDD65F3" w14:textId="570B1CCD" w:rsidR="00B945FC" w:rsidRPr="00452CFE" w:rsidRDefault="00B945FC" w:rsidP="00EF052B">
      <w:pPr>
        <w:pStyle w:val="NoSpacing"/>
        <w:rPr>
          <w:b/>
        </w:rPr>
      </w:pPr>
      <w:r w:rsidRPr="00452CFE">
        <w:rPr>
          <w:b/>
        </w:rPr>
        <w:t xml:space="preserve">Following </w:t>
      </w:r>
      <w:r w:rsidR="0004049A">
        <w:rPr>
          <w:b/>
        </w:rPr>
        <w:t xml:space="preserve">the </w:t>
      </w:r>
      <w:r w:rsidRPr="00452CFE">
        <w:rPr>
          <w:b/>
        </w:rPr>
        <w:t>shortlisting stage, and prior to making a final decision</w:t>
      </w:r>
    </w:p>
    <w:p w14:paraId="5E9CC516" w14:textId="0D056A15" w:rsidR="00B945FC" w:rsidRPr="00452CFE" w:rsidRDefault="00B945FC" w:rsidP="008D423F">
      <w:pPr>
        <w:pStyle w:val="NoSpacing"/>
        <w:numPr>
          <w:ilvl w:val="0"/>
          <w:numId w:val="7"/>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3F41C478" w14:textId="23C36CA4" w:rsidR="00B945FC" w:rsidRPr="00452CFE" w:rsidRDefault="00B945FC" w:rsidP="008D423F">
      <w:pPr>
        <w:pStyle w:val="NoSpacing"/>
        <w:numPr>
          <w:ilvl w:val="0"/>
          <w:numId w:val="7"/>
        </w:numPr>
      </w:pPr>
      <w:r w:rsidRPr="00452CFE">
        <w:t>Confirmation of your academic and professional qualifications (including seeing a copy of certificates);</w:t>
      </w:r>
    </w:p>
    <w:p w14:paraId="591B0383" w14:textId="1B2B8E39" w:rsidR="00B945FC" w:rsidRPr="00452CFE" w:rsidRDefault="00B945FC" w:rsidP="008D423F">
      <w:pPr>
        <w:pStyle w:val="NoSpacing"/>
        <w:numPr>
          <w:ilvl w:val="0"/>
          <w:numId w:val="7"/>
        </w:numPr>
      </w:pPr>
      <w:r w:rsidRPr="00452CFE">
        <w:t>Information regarding your criminal record (which should only be given under confidential cover);</w:t>
      </w:r>
    </w:p>
    <w:p w14:paraId="7C62A336" w14:textId="5331EE29" w:rsidR="00B945FC" w:rsidRPr="00452CFE" w:rsidRDefault="00B945FC" w:rsidP="008D423F">
      <w:pPr>
        <w:pStyle w:val="NoSpacing"/>
        <w:numPr>
          <w:ilvl w:val="0"/>
          <w:numId w:val="7"/>
        </w:numPr>
      </w:pPr>
      <w:r w:rsidRPr="00452CFE">
        <w:t xml:space="preserve">In line with </w:t>
      </w:r>
      <w:r w:rsidR="0004049A">
        <w:t xml:space="preserve">the </w:t>
      </w:r>
      <w:r w:rsidRPr="00452CFE">
        <w:t>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w:t>
      </w:r>
      <w:r w:rsidR="0004049A">
        <w:t xml:space="preserve"> </w:t>
      </w:r>
      <w:r w:rsidRPr="00452CFE">
        <w:t>The search will be independently undertaken by someone not involved in the recruitment</w:t>
      </w:r>
      <w:r w:rsidR="0004049A">
        <w:t>/</w:t>
      </w:r>
      <w:r w:rsidRPr="00452CFE">
        <w:t>selection process.</w:t>
      </w:r>
    </w:p>
    <w:p w14:paraId="6F1C3AA9" w14:textId="3DEB8207" w:rsidR="00B945FC" w:rsidRPr="00452CFE" w:rsidRDefault="00B945FC" w:rsidP="008D423F">
      <w:pPr>
        <w:pStyle w:val="NoSpacing"/>
        <w:numPr>
          <w:ilvl w:val="0"/>
          <w:numId w:val="7"/>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290362E7" w14:textId="0EE80BA1" w:rsidR="00B945FC" w:rsidRPr="00452CFE" w:rsidRDefault="00B945FC" w:rsidP="008D423F">
      <w:pPr>
        <w:pStyle w:val="NoSpacing"/>
        <w:numPr>
          <w:ilvl w:val="0"/>
          <w:numId w:val="7"/>
        </w:numPr>
      </w:pPr>
      <w:r w:rsidRPr="00452CFE">
        <w:t>Your nationality and immigration status and information from related documents, such as your passport or other identification and immigration information;</w:t>
      </w:r>
    </w:p>
    <w:p w14:paraId="01F5F4FD" w14:textId="7712E518" w:rsidR="00B945FC" w:rsidRPr="00452CFE" w:rsidRDefault="00B945FC" w:rsidP="008D423F">
      <w:pPr>
        <w:pStyle w:val="NoSpacing"/>
        <w:numPr>
          <w:ilvl w:val="0"/>
          <w:numId w:val="7"/>
        </w:numPr>
      </w:pPr>
      <w:r w:rsidRPr="00452CFE">
        <w:t>Medical check to indicate fitness to work;</w:t>
      </w:r>
    </w:p>
    <w:p w14:paraId="53C442CF" w14:textId="6005D79D" w:rsidR="00B945FC" w:rsidRPr="00452CFE" w:rsidRDefault="00B945FC" w:rsidP="008D423F">
      <w:pPr>
        <w:pStyle w:val="NoSpacing"/>
        <w:numPr>
          <w:ilvl w:val="0"/>
          <w:numId w:val="7"/>
        </w:numPr>
      </w:pPr>
      <w:r w:rsidRPr="00452CFE">
        <w:t>A copy of your UK Passport (or other appropriate right</w:t>
      </w:r>
      <w:r w:rsidR="0004049A">
        <w:t>-to-</w:t>
      </w:r>
      <w:r w:rsidRPr="00452CFE">
        <w:t>work documentation as listed on the Home Office list);</w:t>
      </w:r>
    </w:p>
    <w:p w14:paraId="2B43E22F" w14:textId="11B71240" w:rsidR="00B945FC" w:rsidRPr="00452CFE" w:rsidRDefault="00B945FC" w:rsidP="008D423F">
      <w:pPr>
        <w:pStyle w:val="NoSpacing"/>
        <w:numPr>
          <w:ilvl w:val="0"/>
          <w:numId w:val="7"/>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r w:rsidR="0040388F" w:rsidRPr="00452CFE">
        <w:t>abroad,</w:t>
      </w:r>
      <w:r w:rsidRPr="00452CFE">
        <w:t xml:space="preserve"> we will require </w:t>
      </w:r>
      <w:r w:rsidR="0004049A">
        <w:t xml:space="preserve">a </w:t>
      </w:r>
      <w:r w:rsidRPr="00452CFE">
        <w:t>letter of professional standing from the professional regulating authority in the country you taught;</w:t>
      </w:r>
    </w:p>
    <w:p w14:paraId="6648ED87" w14:textId="18F980B7" w:rsidR="00B945FC" w:rsidRPr="00452CFE" w:rsidRDefault="00B945FC" w:rsidP="008D423F">
      <w:pPr>
        <w:pStyle w:val="NoSpacing"/>
        <w:numPr>
          <w:ilvl w:val="0"/>
          <w:numId w:val="7"/>
        </w:numPr>
      </w:pPr>
      <w:r w:rsidRPr="00452CFE">
        <w:t>For those working in a management role including line management of others</w:t>
      </w:r>
      <w:r w:rsidR="0004049A">
        <w:t>,</w:t>
      </w:r>
      <w:r w:rsidRPr="00452CFE">
        <w:t xml:space="preserve"> we will check whether there has been a S128 direction made against you using Department for Education (DFE) Teachers’ Services portal.</w:t>
      </w:r>
    </w:p>
    <w:p w14:paraId="16CD46B0" w14:textId="4363D14A" w:rsidR="00B945FC" w:rsidRPr="00452CFE" w:rsidRDefault="00B945FC" w:rsidP="008D423F">
      <w:pPr>
        <w:pStyle w:val="NoSpacing"/>
        <w:numPr>
          <w:ilvl w:val="0"/>
          <w:numId w:val="7"/>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r w:rsidR="0040388F" w:rsidRPr="00452CFE">
        <w:t>2018 from</w:t>
      </w:r>
      <w:r w:rsidRPr="00452CFE">
        <w:t xml:space="preserve"> working with children that are under the age of 8.</w:t>
      </w:r>
    </w:p>
    <w:p w14:paraId="5C1D7DF7" w14:textId="1374995A" w:rsidR="00B945FC" w:rsidRPr="00452CFE" w:rsidRDefault="00B945FC" w:rsidP="008D423F">
      <w:pPr>
        <w:pStyle w:val="NoSpacing"/>
        <w:numPr>
          <w:ilvl w:val="0"/>
          <w:numId w:val="7"/>
        </w:numPr>
      </w:pPr>
      <w:r w:rsidRPr="00452CFE">
        <w:t xml:space="preserve">If you have lived abroad in the last 10 </w:t>
      </w:r>
      <w:r w:rsidR="0040388F" w:rsidRPr="00452CFE">
        <w:t>years,</w:t>
      </w:r>
      <w:r w:rsidRPr="00452CFE">
        <w:t xml:space="preserve"> we will require sight of an original overseas </w:t>
      </w:r>
      <w:r w:rsidR="0040388F" w:rsidRPr="00452CFE">
        <w:t>check (</w:t>
      </w:r>
      <w:r w:rsidRPr="00452CFE">
        <w:t>such as a police clearance or certificate of good conduct) from all countries you have lived in;</w:t>
      </w:r>
      <w:r w:rsidR="0004049A">
        <w:t xml:space="preserve"> </w:t>
      </w:r>
      <w:r w:rsidRPr="00452CFE">
        <w:t>and</w:t>
      </w:r>
    </w:p>
    <w:p w14:paraId="72765720" w14:textId="095F86A7" w:rsidR="00B945FC" w:rsidRPr="00452CFE" w:rsidRDefault="00B945FC" w:rsidP="008D423F">
      <w:pPr>
        <w:pStyle w:val="NoSpacing"/>
        <w:numPr>
          <w:ilvl w:val="0"/>
          <w:numId w:val="7"/>
        </w:numPr>
      </w:pPr>
      <w:r w:rsidRPr="00452CFE">
        <w:t>Equal opportunities monitoring data.</w:t>
      </w:r>
    </w:p>
    <w:p w14:paraId="6CCFCAEE" w14:textId="77777777" w:rsidR="0004049A" w:rsidRDefault="0004049A" w:rsidP="00EF052B">
      <w:pPr>
        <w:pStyle w:val="NoSpacing"/>
      </w:pPr>
    </w:p>
    <w:p w14:paraId="40F96421" w14:textId="30BD64C6" w:rsidR="00B945FC" w:rsidRPr="00452CFE" w:rsidRDefault="00B945FC" w:rsidP="00EF052B">
      <w:pPr>
        <w:pStyle w:val="NoSpacing"/>
      </w:pPr>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62D25FA7" w14:textId="77777777" w:rsidR="0004049A" w:rsidRDefault="0004049A" w:rsidP="00EF052B">
      <w:pPr>
        <w:pStyle w:val="NoSpacing"/>
      </w:pPr>
    </w:p>
    <w:p w14:paraId="3A83296B" w14:textId="605CCA86" w:rsidR="00B945FC" w:rsidRPr="00452CFE" w:rsidRDefault="00B945FC" w:rsidP="00EF052B">
      <w:pPr>
        <w:pStyle w:val="NoSpacing"/>
      </w:pPr>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328436" w14:textId="77777777" w:rsidR="0004049A" w:rsidRDefault="0004049A">
      <w:pPr>
        <w:rPr>
          <w:b/>
        </w:rPr>
      </w:pPr>
      <w:r>
        <w:rPr>
          <w:b/>
        </w:rPr>
        <w:br w:type="page"/>
      </w:r>
    </w:p>
    <w:p w14:paraId="72777ED0" w14:textId="77777777" w:rsidR="0004049A" w:rsidRDefault="0004049A" w:rsidP="00EF052B">
      <w:pPr>
        <w:pStyle w:val="NoSpacing"/>
        <w:rPr>
          <w:b/>
        </w:rPr>
      </w:pPr>
    </w:p>
    <w:p w14:paraId="23419470" w14:textId="77777777" w:rsidR="0004049A" w:rsidRDefault="0004049A" w:rsidP="00EF052B">
      <w:pPr>
        <w:pStyle w:val="NoSpacing"/>
        <w:rPr>
          <w:b/>
        </w:rPr>
      </w:pPr>
    </w:p>
    <w:p w14:paraId="5ACCD319" w14:textId="77777777" w:rsidR="0004049A" w:rsidRDefault="0004049A" w:rsidP="00EF052B">
      <w:pPr>
        <w:pStyle w:val="NoSpacing"/>
        <w:rPr>
          <w:b/>
        </w:rPr>
      </w:pPr>
    </w:p>
    <w:p w14:paraId="54D8C922" w14:textId="25E845DC" w:rsidR="00B945FC" w:rsidRPr="00452CFE" w:rsidRDefault="00B945FC" w:rsidP="00EF052B">
      <w:pPr>
        <w:pStyle w:val="NoSpacing"/>
        <w:rPr>
          <w:b/>
        </w:rPr>
      </w:pPr>
      <w:r w:rsidRPr="00452CFE">
        <w:rPr>
          <w:b/>
        </w:rPr>
        <w:t>Where do we get information from during your application process?</w:t>
      </w:r>
    </w:p>
    <w:p w14:paraId="1BA90056" w14:textId="06C18709" w:rsidR="00B945FC" w:rsidRPr="00452CFE" w:rsidRDefault="00B945FC" w:rsidP="00EF052B">
      <w:pPr>
        <w:pStyle w:val="NoSpacing"/>
      </w:pPr>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B1D1BD4" w14:textId="77777777" w:rsidR="0004049A" w:rsidRDefault="0004049A" w:rsidP="00EF052B">
      <w:pPr>
        <w:pStyle w:val="NoSpacing"/>
        <w:rPr>
          <w:b/>
        </w:rPr>
      </w:pPr>
    </w:p>
    <w:p w14:paraId="3D7E94B2" w14:textId="7ECB5F8A" w:rsidR="00B945FC" w:rsidRPr="00452CFE" w:rsidRDefault="00B945FC" w:rsidP="00EF052B">
      <w:pPr>
        <w:pStyle w:val="NoSpacing"/>
        <w:rPr>
          <w:b/>
        </w:rPr>
      </w:pPr>
      <w:r w:rsidRPr="00452CFE">
        <w:rPr>
          <w:b/>
        </w:rPr>
        <w:t>Why do we use this information?</w:t>
      </w:r>
    </w:p>
    <w:p w14:paraId="3C1B4602" w14:textId="77777777" w:rsidR="00B945FC" w:rsidRPr="00452CFE" w:rsidRDefault="00B945FC" w:rsidP="00EF052B">
      <w:pPr>
        <w:pStyle w:val="NoSpacing"/>
      </w:pPr>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D59904B" w14:textId="77777777" w:rsidR="00B945FC" w:rsidRPr="00452CFE" w:rsidRDefault="00B945FC" w:rsidP="00EF052B">
      <w:pPr>
        <w:pStyle w:val="NoSpacing"/>
      </w:pPr>
      <w:r w:rsidRPr="00452CFE">
        <w:t>This includes:</w:t>
      </w:r>
    </w:p>
    <w:p w14:paraId="700177B7" w14:textId="77777777" w:rsidR="00B945FC" w:rsidRPr="00452CFE" w:rsidRDefault="00B945FC" w:rsidP="008D423F">
      <w:pPr>
        <w:pStyle w:val="NoSpacing"/>
        <w:numPr>
          <w:ilvl w:val="0"/>
          <w:numId w:val="8"/>
        </w:numPr>
      </w:pPr>
      <w:r w:rsidRPr="00452CFE">
        <w:t>To assess your suitability for the role you are applying for;</w:t>
      </w:r>
    </w:p>
    <w:p w14:paraId="035AAC08" w14:textId="77777777" w:rsidR="00B945FC" w:rsidRPr="00452CFE" w:rsidRDefault="00B945FC" w:rsidP="008D423F">
      <w:pPr>
        <w:pStyle w:val="NoSpacing"/>
        <w:numPr>
          <w:ilvl w:val="0"/>
          <w:numId w:val="8"/>
        </w:numPr>
      </w:pPr>
      <w:r w:rsidRPr="00452CFE">
        <w:t>To follow protocols before engaging in a contract with you;</w:t>
      </w:r>
    </w:p>
    <w:p w14:paraId="48866ED2" w14:textId="77777777" w:rsidR="00B945FC" w:rsidRPr="00452CFE" w:rsidRDefault="00B945FC" w:rsidP="008D423F">
      <w:pPr>
        <w:pStyle w:val="NoSpacing"/>
        <w:numPr>
          <w:ilvl w:val="0"/>
          <w:numId w:val="8"/>
        </w:numPr>
      </w:pPr>
      <w:r w:rsidRPr="00452CFE">
        <w:t>To check that you are eligible to work in the United Kingdom</w:t>
      </w:r>
    </w:p>
    <w:p w14:paraId="685645CE" w14:textId="382E67A1" w:rsidR="00B945FC" w:rsidRPr="00452CFE" w:rsidRDefault="00B945FC" w:rsidP="008D423F">
      <w:pPr>
        <w:pStyle w:val="NoSpacing"/>
        <w:numPr>
          <w:ilvl w:val="0"/>
          <w:numId w:val="8"/>
        </w:numPr>
      </w:pPr>
      <w:r w:rsidRPr="00452CFE">
        <w:t>To check that you are not prohibited from teaching; and</w:t>
      </w:r>
    </w:p>
    <w:p w14:paraId="50C0CFAB" w14:textId="77777777" w:rsidR="00B945FC" w:rsidRPr="00452CFE" w:rsidRDefault="00B945FC" w:rsidP="008D423F">
      <w:pPr>
        <w:pStyle w:val="NoSpacing"/>
        <w:numPr>
          <w:ilvl w:val="0"/>
          <w:numId w:val="8"/>
        </w:numPr>
      </w:pPr>
      <w:r w:rsidRPr="00452CFE">
        <w:t>So that we are able to monitor applications for posts in Transform Trust to ensure that we are fulfilling our obligations under the public sector equality duty as part of the Equality Act 2010.</w:t>
      </w:r>
    </w:p>
    <w:p w14:paraId="2CADD2B9" w14:textId="77777777" w:rsidR="0004049A" w:rsidRDefault="0004049A" w:rsidP="00EF052B">
      <w:pPr>
        <w:pStyle w:val="NoSpacing"/>
        <w:rPr>
          <w:b/>
        </w:rPr>
      </w:pPr>
    </w:p>
    <w:p w14:paraId="0FEBB92D" w14:textId="674A6912" w:rsidR="00B945FC" w:rsidRPr="00452CFE" w:rsidRDefault="00B945FC" w:rsidP="00EF052B">
      <w:pPr>
        <w:pStyle w:val="NoSpacing"/>
        <w:rPr>
          <w:b/>
        </w:rPr>
      </w:pPr>
      <w:r w:rsidRPr="00452CFE">
        <w:rPr>
          <w:b/>
        </w:rPr>
        <w:t>How long will we hold information in relation to your application?</w:t>
      </w:r>
    </w:p>
    <w:p w14:paraId="612BB5F5" w14:textId="77777777" w:rsidR="00B945FC" w:rsidRPr="00452CFE" w:rsidRDefault="00B945FC" w:rsidP="00EF052B">
      <w:pPr>
        <w:pStyle w:val="NoSpacing"/>
      </w:pPr>
      <w:r w:rsidRPr="00452CFE">
        <w:t xml:space="preserve">We will hold information relating to your application only for as long as necessary. If you are successful, then the duration will depend on the type of information that has been gathered. </w:t>
      </w:r>
    </w:p>
    <w:p w14:paraId="12EE8062" w14:textId="77777777" w:rsidR="0004049A" w:rsidRDefault="0004049A" w:rsidP="00EF052B">
      <w:pPr>
        <w:pStyle w:val="NoSpacing"/>
      </w:pPr>
    </w:p>
    <w:p w14:paraId="64F06433" w14:textId="0FA2F5BB" w:rsidR="00B945FC" w:rsidRPr="00452CFE" w:rsidRDefault="00B945FC" w:rsidP="00EF052B">
      <w:pPr>
        <w:pStyle w:val="NoSpacing"/>
      </w:pPr>
      <w:r w:rsidRPr="00452CFE">
        <w:t>For further detail</w:t>
      </w:r>
      <w:r w:rsidR="00644C16">
        <w:t>s,</w:t>
      </w:r>
      <w:r w:rsidRPr="00452CFE">
        <w:t xml:space="preserve"> please ask to see the appropriate section of our Information Register</w:t>
      </w:r>
      <w:r w:rsidR="00644C16">
        <w:t>,</w:t>
      </w:r>
      <w:r w:rsidRPr="00452CFE">
        <w:t xml:space="preserve"> which details our retention and storage of information. </w:t>
      </w:r>
    </w:p>
    <w:p w14:paraId="76B68517" w14:textId="77777777" w:rsidR="0004049A" w:rsidRDefault="0004049A" w:rsidP="00EF052B">
      <w:pPr>
        <w:pStyle w:val="NoSpacing"/>
      </w:pPr>
    </w:p>
    <w:p w14:paraId="7540DD74" w14:textId="17473639" w:rsidR="00B945FC" w:rsidRPr="00452CFE" w:rsidRDefault="00B945FC" w:rsidP="00EF052B">
      <w:pPr>
        <w:pStyle w:val="NoSpacing"/>
      </w:pPr>
      <w:r w:rsidRPr="00452CFE">
        <w:t>If you are unsuccessful</w:t>
      </w:r>
      <w:r w:rsidR="00644C16">
        <w:t>,</w:t>
      </w:r>
      <w:r w:rsidRPr="00452CFE">
        <w:t xml:space="preserve"> we will hold your personal data only for six months, after which time it </w:t>
      </w:r>
      <w:r w:rsidR="00644C16">
        <w:t>will be</w:t>
      </w:r>
      <w:r w:rsidRPr="00452CFE">
        <w:t xml:space="preserve"> securely deleted.</w:t>
      </w:r>
    </w:p>
    <w:p w14:paraId="0F5F2F88" w14:textId="77777777" w:rsidR="0004049A" w:rsidRDefault="0004049A" w:rsidP="00EF052B">
      <w:pPr>
        <w:pStyle w:val="NoSpacing"/>
        <w:rPr>
          <w:b/>
        </w:rPr>
      </w:pPr>
    </w:p>
    <w:p w14:paraId="547C9EAE" w14:textId="531CB52C" w:rsidR="00B945FC" w:rsidRPr="00452CFE" w:rsidRDefault="00B945FC" w:rsidP="00EF052B">
      <w:pPr>
        <w:pStyle w:val="NoSpacing"/>
        <w:rPr>
          <w:b/>
        </w:rPr>
      </w:pPr>
      <w:r w:rsidRPr="00452CFE">
        <w:rPr>
          <w:b/>
        </w:rPr>
        <w:t>Who will we share information with about your application?</w:t>
      </w:r>
    </w:p>
    <w:p w14:paraId="4BE056A5" w14:textId="77777777" w:rsidR="00B945FC" w:rsidRPr="00452CFE" w:rsidRDefault="00B945FC" w:rsidP="00EF052B">
      <w:pPr>
        <w:pStyle w:val="NoSpacing"/>
      </w:pPr>
      <w:r w:rsidRPr="00452CFE">
        <w:t>We will not share information gathered during your application process with third parties, other than professional advisors such as legal and/or HR professionals.</w:t>
      </w:r>
    </w:p>
    <w:p w14:paraId="466C085A" w14:textId="77777777" w:rsidR="0004049A" w:rsidRDefault="0004049A" w:rsidP="00EF052B">
      <w:pPr>
        <w:pStyle w:val="NoSpacing"/>
        <w:rPr>
          <w:b/>
        </w:rPr>
      </w:pPr>
    </w:p>
    <w:p w14:paraId="7868E52F" w14:textId="51AF2004" w:rsidR="00B945FC" w:rsidRPr="00452CFE" w:rsidRDefault="00B945FC" w:rsidP="00EF052B">
      <w:pPr>
        <w:pStyle w:val="NoSpacing"/>
        <w:rPr>
          <w:b/>
        </w:rPr>
      </w:pPr>
      <w:r w:rsidRPr="00452CFE">
        <w:rPr>
          <w:b/>
        </w:rPr>
        <w:t>Rights in relation to your personal data</w:t>
      </w:r>
    </w:p>
    <w:p w14:paraId="6B2D35D5" w14:textId="77777777" w:rsidR="00B945FC" w:rsidRPr="00452CFE" w:rsidRDefault="00B945FC" w:rsidP="00EF052B">
      <w:pPr>
        <w:pStyle w:val="NoSpacing"/>
        <w:rPr>
          <w:bCs/>
        </w:rPr>
      </w:pPr>
      <w:r w:rsidRPr="00452CFE">
        <w:rPr>
          <w:bCs/>
        </w:rPr>
        <w:t>The UK-GDPR gives you certain rights about how your information is collected and used. To make a request for your personal information, contact the Trust Data Protection Officer.</w:t>
      </w:r>
    </w:p>
    <w:p w14:paraId="40770CA9" w14:textId="77777777" w:rsidR="00B945FC" w:rsidRPr="00452CFE" w:rsidRDefault="00B945FC" w:rsidP="00EF052B">
      <w:pPr>
        <w:pStyle w:val="NoSpacing"/>
        <w:rPr>
          <w:bCs/>
        </w:rPr>
      </w:pPr>
      <w:r w:rsidRPr="00452CFE">
        <w:rPr>
          <w:bCs/>
        </w:rPr>
        <w:t xml:space="preserve">You also have the following rights: </w:t>
      </w:r>
    </w:p>
    <w:p w14:paraId="322D98F8" w14:textId="0BB83274" w:rsidR="00B945FC" w:rsidRDefault="0004049A" w:rsidP="008D423F">
      <w:pPr>
        <w:pStyle w:val="NoSpacing"/>
        <w:numPr>
          <w:ilvl w:val="0"/>
          <w:numId w:val="10"/>
        </w:numPr>
        <w:rPr>
          <w:bCs/>
        </w:rPr>
      </w:pPr>
      <w:r>
        <w:rPr>
          <w:bCs/>
        </w:rPr>
        <w:t>T</w:t>
      </w:r>
      <w:r w:rsidR="00B945FC" w:rsidRPr="00507B34">
        <w:rPr>
          <w:bCs/>
        </w:rPr>
        <w:t xml:space="preserve">he right to be informed about the collection and use of your personal data – this is called </w:t>
      </w:r>
      <w:r>
        <w:rPr>
          <w:bCs/>
        </w:rPr>
        <w:t xml:space="preserve">the </w:t>
      </w:r>
      <w:r w:rsidR="00B945FC" w:rsidRPr="00507B34">
        <w:rPr>
          <w:bCs/>
        </w:rPr>
        <w:t>’right to be informed’.</w:t>
      </w:r>
    </w:p>
    <w:p w14:paraId="5F6D7605" w14:textId="6B96B81C" w:rsidR="00B945FC" w:rsidRDefault="0004049A" w:rsidP="008D423F">
      <w:pPr>
        <w:pStyle w:val="NoSpacing"/>
        <w:numPr>
          <w:ilvl w:val="0"/>
          <w:numId w:val="9"/>
        </w:numPr>
        <w:rPr>
          <w:bCs/>
        </w:rPr>
      </w:pPr>
      <w:r>
        <w:rPr>
          <w:bCs/>
        </w:rPr>
        <w:t>T</w:t>
      </w:r>
      <w:r w:rsidR="00B945FC" w:rsidRPr="00507B34">
        <w:rPr>
          <w:bCs/>
        </w:rPr>
        <w:t>he right to ask us for copies of personal information we have about you – this is called ’right of access’, this is also known as a subject access request, data subject access request or right of access request.</w:t>
      </w:r>
    </w:p>
    <w:p w14:paraId="3F29282C" w14:textId="77777777" w:rsidR="00B945FC" w:rsidRDefault="00B945FC" w:rsidP="008D423F">
      <w:pPr>
        <w:pStyle w:val="NoSpacing"/>
        <w:numPr>
          <w:ilvl w:val="0"/>
          <w:numId w:val="9"/>
        </w:numPr>
        <w:rPr>
          <w:bCs/>
        </w:rPr>
      </w:pPr>
      <w:r w:rsidRPr="00507B34">
        <w:rPr>
          <w:bCs/>
        </w:rPr>
        <w:t xml:space="preserve">The right to ask us for access to information about you that we hold.   </w:t>
      </w:r>
    </w:p>
    <w:p w14:paraId="24F7CF8B" w14:textId="760A619D" w:rsidR="00B945FC" w:rsidRDefault="00B945FC" w:rsidP="008D423F">
      <w:pPr>
        <w:pStyle w:val="NoSpacing"/>
        <w:numPr>
          <w:ilvl w:val="0"/>
          <w:numId w:val="9"/>
        </w:numPr>
        <w:rPr>
          <w:bCs/>
        </w:rPr>
      </w:pPr>
      <w:r w:rsidRPr="00507B34">
        <w:rPr>
          <w:bCs/>
        </w:rPr>
        <w:t xml:space="preserve">The right to have your personal data rectified, if it is inaccurate or incomplete-. this is </w:t>
      </w:r>
      <w:r w:rsidR="0040388F" w:rsidRPr="00507B34">
        <w:rPr>
          <w:bCs/>
        </w:rPr>
        <w:t>called ‘</w:t>
      </w:r>
      <w:r w:rsidRPr="00507B34">
        <w:rPr>
          <w:bCs/>
        </w:rPr>
        <w:t>right to rectification’</w:t>
      </w:r>
    </w:p>
    <w:p w14:paraId="5E8934B3" w14:textId="77777777" w:rsidR="00B945FC" w:rsidRDefault="00B945FC" w:rsidP="008D423F">
      <w:pPr>
        <w:pStyle w:val="NoSpacing"/>
        <w:numPr>
          <w:ilvl w:val="0"/>
          <w:numId w:val="9"/>
        </w:numPr>
        <w:rPr>
          <w:bCs/>
        </w:rPr>
      </w:pPr>
      <w:r w:rsidRPr="00507B34">
        <w:rPr>
          <w:bCs/>
        </w:rPr>
        <w:t xml:space="preserve">The right to request the deletion or removal of personal data where there is no compelling reason for its continued processing- this is called ‘right to erasure’. </w:t>
      </w:r>
    </w:p>
    <w:p w14:paraId="32538BBD" w14:textId="77777777" w:rsidR="00B945FC" w:rsidRDefault="00B945FC" w:rsidP="008D423F">
      <w:pPr>
        <w:pStyle w:val="NoSpacing"/>
        <w:numPr>
          <w:ilvl w:val="0"/>
          <w:numId w:val="9"/>
        </w:numPr>
        <w:rPr>
          <w:bCs/>
        </w:rPr>
      </w:pPr>
      <w:r w:rsidRPr="00507B34">
        <w:rPr>
          <w:bCs/>
        </w:rPr>
        <w:t>The right to restrict our processing of your personal data (i.e. permitting its storage but no further processing)-.  this is called ‘right to restriction of processing’.</w:t>
      </w:r>
    </w:p>
    <w:p w14:paraId="77F46BC9" w14:textId="0354094E" w:rsidR="00B945FC" w:rsidRDefault="0004049A" w:rsidP="008D423F">
      <w:pPr>
        <w:pStyle w:val="NoSpacing"/>
        <w:numPr>
          <w:ilvl w:val="0"/>
          <w:numId w:val="9"/>
        </w:numPr>
        <w:rPr>
          <w:bCs/>
        </w:rPr>
      </w:pPr>
      <w:r>
        <w:rPr>
          <w:bCs/>
        </w:rPr>
        <w:t>T</w:t>
      </w:r>
      <w:r w:rsidR="00B945FC" w:rsidRPr="00507B34">
        <w:rPr>
          <w:bCs/>
        </w:rPr>
        <w:t>he ‘right to object to processing’ of your information, in certain circumstances</w:t>
      </w:r>
    </w:p>
    <w:p w14:paraId="47821805" w14:textId="77777777" w:rsidR="0004049A" w:rsidRDefault="0004049A" w:rsidP="0004049A">
      <w:pPr>
        <w:pStyle w:val="NoSpacing"/>
        <w:ind w:left="720"/>
        <w:rPr>
          <w:bCs/>
        </w:rPr>
      </w:pPr>
    </w:p>
    <w:p w14:paraId="0C309062" w14:textId="77777777" w:rsidR="0004049A" w:rsidRDefault="0004049A" w:rsidP="0004049A">
      <w:pPr>
        <w:pStyle w:val="NoSpacing"/>
        <w:ind w:left="720"/>
        <w:rPr>
          <w:bCs/>
        </w:rPr>
      </w:pPr>
    </w:p>
    <w:p w14:paraId="5FAA6902" w14:textId="77777777" w:rsidR="0004049A" w:rsidRDefault="0004049A" w:rsidP="0004049A">
      <w:pPr>
        <w:pStyle w:val="NoSpacing"/>
        <w:ind w:left="720"/>
        <w:rPr>
          <w:bCs/>
        </w:rPr>
      </w:pPr>
    </w:p>
    <w:p w14:paraId="76D80018" w14:textId="77777777" w:rsidR="00B945FC" w:rsidRPr="00507B34" w:rsidRDefault="00B945FC" w:rsidP="00EF052B">
      <w:pPr>
        <w:pStyle w:val="NoSpacing"/>
        <w:rPr>
          <w:bCs/>
        </w:rPr>
      </w:pPr>
    </w:p>
    <w:p w14:paraId="57887F25" w14:textId="77777777" w:rsidR="00B945FC" w:rsidRDefault="00B945FC" w:rsidP="008D423F">
      <w:pPr>
        <w:pStyle w:val="NoSpacing"/>
        <w:numPr>
          <w:ilvl w:val="0"/>
          <w:numId w:val="9"/>
        </w:numPr>
        <w:rPr>
          <w:bCs/>
        </w:rPr>
      </w:pPr>
      <w:r w:rsidRPr="00507B34">
        <w:rPr>
          <w:bCs/>
        </w:rPr>
        <w:t xml:space="preserve">The right not to be subject to decisions based purely on automated processing where it produces a legal or similarly effect on you.  </w:t>
      </w:r>
    </w:p>
    <w:p w14:paraId="6E736FA7" w14:textId="6DD90213" w:rsidR="00B945FC" w:rsidRDefault="0004049A" w:rsidP="008D423F">
      <w:pPr>
        <w:pStyle w:val="NoSpacing"/>
        <w:numPr>
          <w:ilvl w:val="0"/>
          <w:numId w:val="9"/>
        </w:numPr>
        <w:rPr>
          <w:bCs/>
        </w:rPr>
      </w:pPr>
      <w:r>
        <w:rPr>
          <w:bCs/>
        </w:rPr>
        <w:t>R</w:t>
      </w:r>
      <w:r w:rsidR="00B945FC" w:rsidRPr="00507B34">
        <w:rPr>
          <w:bCs/>
        </w:rPr>
        <w:t>ights in relation to automated decision making and profiling.</w:t>
      </w:r>
    </w:p>
    <w:p w14:paraId="5B0B04B6" w14:textId="3B44A2D1" w:rsidR="00B945FC" w:rsidRDefault="0004049A" w:rsidP="008D423F">
      <w:pPr>
        <w:pStyle w:val="NoSpacing"/>
        <w:numPr>
          <w:ilvl w:val="0"/>
          <w:numId w:val="9"/>
        </w:numPr>
        <w:rPr>
          <w:bCs/>
        </w:rPr>
      </w:pPr>
      <w:r>
        <w:rPr>
          <w:bCs/>
        </w:rPr>
        <w:t>T</w:t>
      </w:r>
      <w:r w:rsidR="00B945FC" w:rsidRPr="00507B34">
        <w:rPr>
          <w:bCs/>
        </w:rPr>
        <w:t>he right to withdraw consent at any time (where relevant).</w:t>
      </w:r>
    </w:p>
    <w:p w14:paraId="09D02EF6" w14:textId="1CD84D93" w:rsidR="00B945FC" w:rsidRPr="00507B34" w:rsidRDefault="0004049A" w:rsidP="008D423F">
      <w:pPr>
        <w:pStyle w:val="NoSpacing"/>
        <w:numPr>
          <w:ilvl w:val="0"/>
          <w:numId w:val="9"/>
        </w:numPr>
        <w:rPr>
          <w:bCs/>
        </w:rPr>
      </w:pPr>
      <w:r>
        <w:rPr>
          <w:bCs/>
        </w:rPr>
        <w:t>T</w:t>
      </w:r>
      <w:r w:rsidR="00B945FC" w:rsidRPr="00507B34">
        <w:rPr>
          <w:bCs/>
        </w:rPr>
        <w:t>he right to complain to the Information Commissioner if you feel we have not used your information in the right way.</w:t>
      </w:r>
    </w:p>
    <w:p w14:paraId="12A63F94" w14:textId="77777777" w:rsidR="00B945FC" w:rsidRDefault="00B945FC" w:rsidP="00EF052B">
      <w:pPr>
        <w:pStyle w:val="NoSpacing"/>
        <w:rPr>
          <w:bCs/>
        </w:rPr>
      </w:pPr>
    </w:p>
    <w:p w14:paraId="0EE1CAB0" w14:textId="77777777" w:rsidR="00B945FC" w:rsidRPr="00452CFE" w:rsidRDefault="00B945FC" w:rsidP="00EF052B">
      <w:pPr>
        <w:pStyle w:val="NoSpacing"/>
        <w:rPr>
          <w:bCs/>
        </w:rPr>
      </w:pPr>
      <w:r w:rsidRPr="00452CFE">
        <w:rPr>
          <w:bCs/>
        </w:rPr>
        <w:t>There are legitimate reasons why we may refuse your information rights request, which depends on why we are processing it. For example, some rights will not apply:</w:t>
      </w:r>
    </w:p>
    <w:p w14:paraId="07298514" w14:textId="68CAA843" w:rsidR="00B945FC" w:rsidRPr="00507B34" w:rsidRDefault="0004049A" w:rsidP="008D423F">
      <w:pPr>
        <w:pStyle w:val="NoSpacing"/>
        <w:numPr>
          <w:ilvl w:val="0"/>
          <w:numId w:val="11"/>
        </w:numPr>
        <w:rPr>
          <w:bCs/>
        </w:rPr>
      </w:pPr>
      <w:r>
        <w:rPr>
          <w:bCs/>
        </w:rPr>
        <w:t>R</w:t>
      </w:r>
      <w:r w:rsidR="00B945FC" w:rsidRPr="00507B34">
        <w:rPr>
          <w:bCs/>
        </w:rPr>
        <w:t>ight to erasure does not apply when the lawful basis for processing is legal</w:t>
      </w:r>
      <w:r w:rsidR="00B945FC" w:rsidRPr="00507B34">
        <w:rPr>
          <w:b/>
        </w:rPr>
        <w:t xml:space="preserve"> </w:t>
      </w:r>
      <w:r w:rsidR="00B945FC" w:rsidRPr="00507B34">
        <w:rPr>
          <w:bCs/>
        </w:rPr>
        <w:t>obligation or public task.</w:t>
      </w:r>
    </w:p>
    <w:p w14:paraId="5EE2FA26" w14:textId="16A743C6" w:rsidR="00B945FC" w:rsidRDefault="0004049A" w:rsidP="008D423F">
      <w:pPr>
        <w:pStyle w:val="NoSpacing"/>
        <w:numPr>
          <w:ilvl w:val="0"/>
          <w:numId w:val="11"/>
        </w:numPr>
        <w:rPr>
          <w:bCs/>
        </w:rPr>
      </w:pPr>
      <w:r>
        <w:rPr>
          <w:bCs/>
        </w:rPr>
        <w:t>R</w:t>
      </w:r>
      <w:r w:rsidR="00B945FC" w:rsidRPr="00507B34">
        <w:rPr>
          <w:bCs/>
        </w:rPr>
        <w:t>ight to portability does not apply when the lawful basis for processing is legal obligation, vital interests, public task or legitimate interests.</w:t>
      </w:r>
    </w:p>
    <w:p w14:paraId="4D62D10C" w14:textId="7D8BEB07" w:rsidR="00B945FC" w:rsidRPr="00507B34" w:rsidRDefault="0004049A" w:rsidP="008D423F">
      <w:pPr>
        <w:pStyle w:val="NoSpacing"/>
        <w:numPr>
          <w:ilvl w:val="0"/>
          <w:numId w:val="11"/>
        </w:numPr>
        <w:rPr>
          <w:bCs/>
        </w:rPr>
      </w:pPr>
      <w:r>
        <w:rPr>
          <w:bCs/>
        </w:rPr>
        <w:t>R</w:t>
      </w:r>
      <w:r w:rsidR="00B945FC" w:rsidRPr="00507B34">
        <w:rPr>
          <w:bCs/>
        </w:rPr>
        <w:t>ight to object does not apply when the lawful basis for processing is contract, legal obligation or vital interests. And if the lawful basis is consent, you don’t have the right to object, but you have the right to withdraw consent.</w:t>
      </w:r>
    </w:p>
    <w:p w14:paraId="44801F95" w14:textId="3EDAC0C5" w:rsidR="00B945FC" w:rsidRDefault="00B945FC" w:rsidP="00EF052B">
      <w:pPr>
        <w:pStyle w:val="NoSpacing"/>
        <w:rPr>
          <w:b/>
        </w:rPr>
      </w:pPr>
      <w:r w:rsidRPr="00452CFE">
        <w:rPr>
          <w:bCs/>
        </w:rPr>
        <w:t xml:space="preserve"> </w:t>
      </w:r>
    </w:p>
    <w:p w14:paraId="02487FE2" w14:textId="77777777" w:rsidR="00B945FC" w:rsidRPr="00452CFE" w:rsidRDefault="00B945FC" w:rsidP="00EF052B">
      <w:pPr>
        <w:pStyle w:val="NoSpacing"/>
        <w:rPr>
          <w:b/>
        </w:rPr>
      </w:pPr>
      <w:r w:rsidRPr="00452CFE">
        <w:rPr>
          <w:b/>
        </w:rPr>
        <w:t xml:space="preserve">Withdrawal of consent and the right to lodge a complaint </w:t>
      </w:r>
    </w:p>
    <w:p w14:paraId="168E256A" w14:textId="1F1004F5" w:rsidR="00644C16" w:rsidRDefault="00B945FC" w:rsidP="00EF052B">
      <w:pPr>
        <w:pStyle w:val="NoSpacing"/>
        <w:rPr>
          <w:bCs/>
        </w:rPr>
      </w:pPr>
      <w:r w:rsidRPr="00452CFE">
        <w:rPr>
          <w:bCs/>
        </w:rPr>
        <w:t>Where we are processing your personal data with your consent, you have the right to withdraw that consent. If you change your mind, or you are unhappy with our use of your personal data, please let us know by contacting</w:t>
      </w:r>
      <w:r w:rsidR="00644C16">
        <w:rPr>
          <w:bCs/>
        </w:rPr>
        <w:t>:</w:t>
      </w:r>
    </w:p>
    <w:p w14:paraId="75E0A7D5" w14:textId="228F56E9" w:rsidR="00B945FC" w:rsidRPr="0004049A" w:rsidRDefault="00644C16" w:rsidP="00EF052B">
      <w:pPr>
        <w:pStyle w:val="NoSpacing"/>
        <w:rPr>
          <w:bCs/>
        </w:rPr>
      </w:pPr>
      <w:r>
        <w:rPr>
          <w:b/>
          <w:bCs/>
        </w:rPr>
        <w:t>Claire McKendrick</w:t>
      </w:r>
      <w:r w:rsidR="00B945FC" w:rsidRPr="0004049A">
        <w:rPr>
          <w:b/>
          <w:bCs/>
        </w:rPr>
        <w:t>, Transform Trust Data Protection Officer</w:t>
      </w:r>
      <w:r w:rsidR="00B945FC" w:rsidRPr="00452CFE">
        <w:t xml:space="preserve"> </w:t>
      </w:r>
      <w:r>
        <w:t xml:space="preserve">at </w:t>
      </w:r>
      <w:hyperlink r:id="rId32" w:history="1">
        <w:r w:rsidRPr="009146AB">
          <w:rPr>
            <w:rStyle w:val="Hyperlink"/>
          </w:rPr>
          <w:t>Claire.McKendrick@transformtrust.co.uk</w:t>
        </w:r>
      </w:hyperlink>
      <w:r>
        <w:t>; or i</w:t>
      </w:r>
      <w:r w:rsidR="00B945FC" w:rsidRPr="00452CFE">
        <w:t xml:space="preserve">f the role you have applied for is centrally </w:t>
      </w:r>
      <w:r>
        <w:t xml:space="preserve">managed </w:t>
      </w:r>
      <w:r w:rsidR="00B945FC" w:rsidRPr="00452CFE">
        <w:t xml:space="preserve">by the Trust: </w:t>
      </w:r>
      <w:hyperlink r:id="rId33" w:history="1">
        <w:r w:rsidR="00B945FC" w:rsidRPr="00452CFE">
          <w:rPr>
            <w:rStyle w:val="Hyperlink"/>
          </w:rPr>
          <w:t>dataprotection@transformtrust.co.uk</w:t>
        </w:r>
      </w:hyperlink>
      <w:r w:rsidR="00B945FC" w:rsidRPr="00452CFE">
        <w:t xml:space="preserve">; or, if in one of our schools, the </w:t>
      </w:r>
      <w:r w:rsidR="00B945FC" w:rsidRPr="0004049A">
        <w:rPr>
          <w:b/>
          <w:bCs/>
        </w:rPr>
        <w:t xml:space="preserve">Headteacher who is the Data Controller for their school.  </w:t>
      </w:r>
    </w:p>
    <w:p w14:paraId="14FB4A32" w14:textId="77777777" w:rsidR="0004049A" w:rsidRDefault="0004049A" w:rsidP="00EF052B">
      <w:pPr>
        <w:pStyle w:val="NoSpacing"/>
      </w:pPr>
    </w:p>
    <w:p w14:paraId="46939FCC" w14:textId="1ADD38DC" w:rsidR="00B945FC" w:rsidRDefault="00B945FC" w:rsidP="00EF052B">
      <w:pPr>
        <w:pStyle w:val="NoSpacing"/>
      </w:pPr>
      <w:r w:rsidRPr="00452CFE">
        <w:t>Please also refer to our Data Protection Policy for further details on making requests for access to personal data</w:t>
      </w:r>
      <w:r w:rsidR="0004049A">
        <w:t>.</w:t>
      </w:r>
    </w:p>
    <w:p w14:paraId="7803A4D9" w14:textId="77777777" w:rsidR="0004049A" w:rsidRPr="00452CFE" w:rsidRDefault="0004049A" w:rsidP="00EF052B">
      <w:pPr>
        <w:pStyle w:val="NoSpacing"/>
      </w:pPr>
    </w:p>
    <w:p w14:paraId="2866340C" w14:textId="77777777" w:rsidR="00B945FC" w:rsidRPr="00452CFE" w:rsidRDefault="00B945FC" w:rsidP="00EF052B">
      <w:pPr>
        <w:pStyle w:val="NoSpacing"/>
      </w:pPr>
      <w:r w:rsidRPr="00452CFE">
        <w:t>The law does not oblige the Trust and our schools to comply with all requests. If the Trust and/or school does not intend to comply with the request, then the individual will be notified of the reasons why in writing.</w:t>
      </w:r>
    </w:p>
    <w:p w14:paraId="1017BE45" w14:textId="77777777" w:rsidR="0004049A" w:rsidRDefault="0004049A" w:rsidP="00EF052B">
      <w:pPr>
        <w:pStyle w:val="NoSpacing"/>
        <w:rPr>
          <w:b/>
        </w:rPr>
      </w:pPr>
    </w:p>
    <w:p w14:paraId="73E76927" w14:textId="0D8DB2F9" w:rsidR="00B945FC" w:rsidRPr="00452CFE" w:rsidRDefault="00B945FC" w:rsidP="00EF052B">
      <w:pPr>
        <w:pStyle w:val="NoSpacing"/>
        <w:rPr>
          <w:b/>
        </w:rPr>
      </w:pPr>
      <w:r w:rsidRPr="00452CFE">
        <w:rPr>
          <w:b/>
        </w:rPr>
        <w:t>Concerns</w:t>
      </w:r>
    </w:p>
    <w:p w14:paraId="0FB9F13C" w14:textId="3B9D13B7" w:rsidR="00B945FC" w:rsidRPr="00452CFE" w:rsidRDefault="00B945FC" w:rsidP="00EF052B">
      <w:pPr>
        <w:pStyle w:val="NoSpacing"/>
        <w:rPr>
          <w:u w:val="single"/>
        </w:rPr>
      </w:pPr>
      <w:r w:rsidRPr="00452CFE">
        <w:t xml:space="preserve">If an individual has any concerns about how we are using their personal </w:t>
      </w:r>
      <w:r w:rsidR="0040388F" w:rsidRPr="00452CFE">
        <w:t>data,</w:t>
      </w:r>
      <w:r w:rsidRPr="00452CFE">
        <w:t xml:space="preserve"> then we ask that they contact our Data Controller (Rachel Hannon) in the first instance</w:t>
      </w:r>
      <w:r w:rsidR="00644C16">
        <w:t>.</w:t>
      </w:r>
      <w:r w:rsidRPr="00452CFE">
        <w:t xml:space="preserve"> </w:t>
      </w:r>
      <w:r w:rsidR="00644C16">
        <w:t>H</w:t>
      </w:r>
      <w:r w:rsidRPr="00452CFE">
        <w:t>owever</w:t>
      </w:r>
      <w:r w:rsidR="0004049A">
        <w:t>,</w:t>
      </w:r>
      <w:r w:rsidRPr="00452CFE">
        <w:t xml:space="preserve"> an individual can contact the Information Commissioner’s Office should they consider this to be necessary, at </w:t>
      </w:r>
      <w:hyperlink r:id="rId34" w:history="1">
        <w:r w:rsidRPr="00452CFE">
          <w:rPr>
            <w:rStyle w:val="Hyperlink"/>
          </w:rPr>
          <w:t>https://ico.org.uk/concerns/</w:t>
        </w:r>
      </w:hyperlink>
    </w:p>
    <w:p w14:paraId="4C1CBCB1" w14:textId="77777777" w:rsidR="0004049A" w:rsidRDefault="0004049A" w:rsidP="00EF052B">
      <w:pPr>
        <w:pStyle w:val="NoSpacing"/>
        <w:rPr>
          <w:b/>
        </w:rPr>
      </w:pPr>
    </w:p>
    <w:p w14:paraId="6B684C35" w14:textId="79EB1F4D" w:rsidR="00B945FC" w:rsidRPr="00452CFE" w:rsidRDefault="00B945FC" w:rsidP="00EF052B">
      <w:pPr>
        <w:pStyle w:val="NoSpacing"/>
        <w:rPr>
          <w:b/>
        </w:rPr>
      </w:pPr>
      <w:r w:rsidRPr="00452CFE">
        <w:rPr>
          <w:b/>
        </w:rPr>
        <w:t>Contact</w:t>
      </w:r>
    </w:p>
    <w:p w14:paraId="1B407D0D" w14:textId="1515D562" w:rsidR="00B945FC" w:rsidRPr="00452CFE" w:rsidRDefault="00B945FC" w:rsidP="00EF052B">
      <w:pPr>
        <w:pStyle w:val="NoSpacing"/>
      </w:pPr>
      <w:r w:rsidRPr="00452CFE">
        <w:t>If you would like to discuss anything in this privacy notice, please contact</w:t>
      </w:r>
      <w:r w:rsidR="00644C16">
        <w:t xml:space="preserve"> Claire McKendrick.</w:t>
      </w:r>
    </w:p>
    <w:p w14:paraId="48976C1D" w14:textId="77777777" w:rsidR="00644C16" w:rsidRDefault="00B945FC" w:rsidP="00EF052B">
      <w:pPr>
        <w:pStyle w:val="NoSpacing"/>
        <w:rPr>
          <w:b/>
          <w:bCs/>
        </w:rPr>
      </w:pPr>
      <w:r w:rsidRPr="00452CFE">
        <w:t xml:space="preserve">or </w:t>
      </w:r>
      <w:r w:rsidRPr="0004049A">
        <w:rPr>
          <w:b/>
          <w:bCs/>
        </w:rPr>
        <w:t>Rachel Hannon</w:t>
      </w:r>
      <w:r w:rsidR="0004049A">
        <w:rPr>
          <w:b/>
          <w:bCs/>
        </w:rPr>
        <w:t xml:space="preserve">, </w:t>
      </w:r>
      <w:r w:rsidRPr="0004049A">
        <w:rPr>
          <w:b/>
          <w:bCs/>
        </w:rPr>
        <w:t>Chief People Officer for Transform Trust</w:t>
      </w:r>
      <w:r w:rsidR="00644C16">
        <w:rPr>
          <w:b/>
          <w:bCs/>
        </w:rPr>
        <w:t>,</w:t>
      </w:r>
    </w:p>
    <w:p w14:paraId="140A0F80" w14:textId="5C089347" w:rsidR="00B945FC" w:rsidRPr="00452CFE" w:rsidRDefault="008D423F" w:rsidP="00EF052B">
      <w:pPr>
        <w:pStyle w:val="NoSpacing"/>
      </w:pPr>
      <w:hyperlink r:id="rId35" w:history="1">
        <w:r w:rsidR="00B945FC" w:rsidRPr="00452CFE">
          <w:rPr>
            <w:rStyle w:val="Hyperlink"/>
          </w:rPr>
          <w:t>rachel.hannon@transformtrust.co.uk</w:t>
        </w:r>
      </w:hyperlink>
      <w:r w:rsidR="00B945FC" w:rsidRPr="00452CFE">
        <w:t>).</w:t>
      </w:r>
    </w:p>
    <w:p w14:paraId="610168AE" w14:textId="77777777" w:rsidR="00B945FC" w:rsidRDefault="00B945FC" w:rsidP="00EF052B">
      <w:pPr>
        <w:pStyle w:val="NoSpacing"/>
        <w:rPr>
          <w:b/>
          <w:sz w:val="28"/>
          <w:szCs w:val="28"/>
        </w:rPr>
      </w:pPr>
      <w:r>
        <w:br w:type="page"/>
      </w:r>
    </w:p>
    <w:p w14:paraId="1D962C44" w14:textId="77777777" w:rsidR="00D67C16" w:rsidRDefault="00D67C16" w:rsidP="00B945FC">
      <w:pPr>
        <w:spacing w:before="240" w:after="0"/>
        <w:rPr>
          <w:b/>
          <w:sz w:val="28"/>
          <w:szCs w:val="28"/>
        </w:rPr>
      </w:pPr>
    </w:p>
    <w:p w14:paraId="49C2E6CA" w14:textId="77777777" w:rsidR="00D67C16" w:rsidRDefault="00D67C16" w:rsidP="00B945FC">
      <w:pPr>
        <w:spacing w:before="240" w:after="0"/>
        <w:rPr>
          <w:b/>
          <w:sz w:val="28"/>
          <w:szCs w:val="28"/>
        </w:rPr>
      </w:pPr>
    </w:p>
    <w:p w14:paraId="0E19CA7C" w14:textId="252CFBC1" w:rsidR="00B945FC" w:rsidRPr="00D67C16" w:rsidRDefault="00B945FC" w:rsidP="00B945FC">
      <w:pPr>
        <w:spacing w:before="240" w:after="0"/>
        <w:rPr>
          <w:b/>
          <w:color w:val="C00000"/>
          <w:sz w:val="24"/>
          <w:szCs w:val="24"/>
        </w:rPr>
      </w:pPr>
      <w:r w:rsidRPr="00D67C16">
        <w:rPr>
          <w:b/>
          <w:color w:val="C00000"/>
          <w:sz w:val="24"/>
          <w:szCs w:val="24"/>
        </w:rPr>
        <w:t xml:space="preserve">10. Terms and Conditions </w:t>
      </w:r>
    </w:p>
    <w:p w14:paraId="0E79A069" w14:textId="77777777" w:rsidR="00B945FC" w:rsidRDefault="00B945FC" w:rsidP="00B945FC">
      <w:pPr>
        <w:spacing w:after="0"/>
      </w:pPr>
    </w:p>
    <w:p w14:paraId="6B0B99CF" w14:textId="791DB9F5" w:rsidR="00B945FC" w:rsidRPr="00EF052B" w:rsidRDefault="00B945FC" w:rsidP="00EF052B">
      <w:pPr>
        <w:pStyle w:val="NoSpacing"/>
      </w:pPr>
      <w:r w:rsidRPr="00EF052B">
        <w:t>We operate within the Burgundy (Teachers) and Green book (Support) national pay and conditions schemes in respect of sickness related absence, annual leave and family</w:t>
      </w:r>
      <w:r w:rsidR="00EF052B">
        <w:t>-</w:t>
      </w:r>
      <w:r w:rsidRPr="00EF052B">
        <w:t xml:space="preserve">related leave (maternity, paternity leave and shared parental leave). Staff are encouraged to be members of a relevant Professional Association. </w:t>
      </w:r>
    </w:p>
    <w:p w14:paraId="371886D9" w14:textId="77777777" w:rsidR="00B945FC" w:rsidRPr="00EF052B" w:rsidRDefault="00B945FC" w:rsidP="00EF052B">
      <w:pPr>
        <w:pStyle w:val="NoSpacing"/>
      </w:pPr>
    </w:p>
    <w:p w14:paraId="42F9F4FE" w14:textId="77777777" w:rsidR="00B945FC" w:rsidRPr="00EF052B" w:rsidRDefault="00B945FC" w:rsidP="00EF052B">
      <w:pPr>
        <w:pStyle w:val="NoSpacing"/>
      </w:pPr>
      <w:r w:rsidRPr="00EF052B">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A389D07" w14:textId="77777777" w:rsidR="00B945FC" w:rsidRPr="00EF052B" w:rsidRDefault="00B945FC" w:rsidP="00EF052B">
      <w:pPr>
        <w:pStyle w:val="NoSpacing"/>
      </w:pPr>
    </w:p>
    <w:p w14:paraId="38ECC679" w14:textId="0473E039" w:rsidR="00B945FC" w:rsidRPr="00EF052B" w:rsidRDefault="00B945FC" w:rsidP="00EF052B">
      <w:pPr>
        <w:pStyle w:val="NoSpacing"/>
      </w:pPr>
      <w:r w:rsidRPr="00EF052B">
        <w:t>The Trust HR team meet with employee representative groups through a Trust JCC (Joint Consultative Committee). This joint dialogue about employee conditions of employment offers transparency and openness around any decisions that may impact on our employees.</w:t>
      </w:r>
    </w:p>
    <w:p w14:paraId="6E86DAE2" w14:textId="77777777" w:rsidR="00B945FC" w:rsidRPr="00EF052B" w:rsidRDefault="00B945FC" w:rsidP="00EF052B">
      <w:pPr>
        <w:pStyle w:val="NoSpacing"/>
      </w:pPr>
    </w:p>
    <w:p w14:paraId="46880284" w14:textId="77777777" w:rsidR="00B945FC" w:rsidRPr="00EF052B" w:rsidRDefault="00B945FC" w:rsidP="00EF052B">
      <w:pPr>
        <w:pStyle w:val="NoSpacing"/>
      </w:pPr>
      <w:r w:rsidRPr="00EF052B">
        <w:t>As Trade Unions are recognised by the Trust your contract of employment indicates you are entitled and encouraged to join a Trade Union and also that this arrangement is in place.</w:t>
      </w:r>
    </w:p>
    <w:p w14:paraId="6AD569E0" w14:textId="77777777" w:rsidR="00B945FC" w:rsidRPr="00EF052B" w:rsidRDefault="00B945FC" w:rsidP="00EF052B">
      <w:pPr>
        <w:pStyle w:val="NoSpacing"/>
      </w:pPr>
    </w:p>
    <w:p w14:paraId="184BB41C" w14:textId="51613332" w:rsidR="00B945FC" w:rsidRPr="00EF052B" w:rsidRDefault="00B945FC" w:rsidP="00EF052B">
      <w:pPr>
        <w:pStyle w:val="NoSpacing"/>
      </w:pPr>
      <w:bookmarkStart w:id="3" w:name="_heading=h.gjdgxs" w:colFirst="0" w:colLast="0"/>
      <w:bookmarkEnd w:id="3"/>
      <w:r w:rsidRPr="00EF052B">
        <w:rPr>
          <w:b/>
          <w:bCs/>
        </w:rPr>
        <w:t>Pension</w:t>
      </w:r>
      <w:r w:rsidR="00EF052B" w:rsidRPr="00EF052B">
        <w:rPr>
          <w:b/>
          <w:bCs/>
        </w:rPr>
        <w:t>:</w:t>
      </w:r>
      <w:r w:rsidR="00EF052B">
        <w:t xml:space="preserve"> </w:t>
      </w:r>
      <w:r w:rsidRPr="00EF052B">
        <w:t>Teachers Pension Scheme/ Local Government Pension Scheme</w:t>
      </w:r>
    </w:p>
    <w:p w14:paraId="2715A3E9" w14:textId="77777777" w:rsidR="00EF052B" w:rsidRDefault="00EF052B" w:rsidP="00EF052B">
      <w:pPr>
        <w:pStyle w:val="NoSpacing"/>
      </w:pPr>
    </w:p>
    <w:p w14:paraId="25AA3F8D" w14:textId="470F0A94" w:rsidR="00EF052B" w:rsidRPr="00EF052B" w:rsidRDefault="00B945FC" w:rsidP="00EF052B">
      <w:pPr>
        <w:pStyle w:val="NoSpacing"/>
        <w:rPr>
          <w:b/>
          <w:bCs/>
        </w:rPr>
      </w:pPr>
      <w:r w:rsidRPr="00EF052B">
        <w:rPr>
          <w:b/>
          <w:bCs/>
        </w:rPr>
        <w:t>Employee Benefits:</w:t>
      </w:r>
    </w:p>
    <w:p w14:paraId="01BCC731" w14:textId="6AFA76BE" w:rsidR="00EF052B" w:rsidRPr="00EF052B" w:rsidRDefault="00B945FC" w:rsidP="008D423F">
      <w:pPr>
        <w:pStyle w:val="NoSpacing"/>
        <w:numPr>
          <w:ilvl w:val="0"/>
          <w:numId w:val="2"/>
        </w:numPr>
      </w:pPr>
      <w:r w:rsidRPr="00EF052B">
        <w:t xml:space="preserve">Employee Discount scheme (Vivup and Health Assured); </w:t>
      </w:r>
    </w:p>
    <w:p w14:paraId="769C1242" w14:textId="756C5A37" w:rsidR="00644C16" w:rsidRDefault="00644C16" w:rsidP="008D423F">
      <w:pPr>
        <w:pStyle w:val="NoSpacing"/>
        <w:numPr>
          <w:ilvl w:val="0"/>
          <w:numId w:val="2"/>
        </w:numPr>
      </w:pPr>
      <w:r>
        <w:t>Employee Assistance Programme (Vivup EAP)</w:t>
      </w:r>
    </w:p>
    <w:p w14:paraId="3470446D" w14:textId="2649C1C9" w:rsidR="00B945FC" w:rsidRPr="00EF052B" w:rsidRDefault="00B945FC" w:rsidP="008D423F">
      <w:pPr>
        <w:pStyle w:val="NoSpacing"/>
        <w:numPr>
          <w:ilvl w:val="0"/>
          <w:numId w:val="2"/>
        </w:numPr>
      </w:pPr>
      <w:r w:rsidRPr="00EF052B">
        <w:t xml:space="preserve">Flu Jabs </w:t>
      </w:r>
    </w:p>
    <w:p w14:paraId="51FDE994" w14:textId="32A916AD" w:rsidR="00B945FC" w:rsidRPr="00EF052B" w:rsidRDefault="00B945FC" w:rsidP="008D423F">
      <w:pPr>
        <w:pStyle w:val="NoSpacing"/>
        <w:numPr>
          <w:ilvl w:val="0"/>
          <w:numId w:val="2"/>
        </w:numPr>
      </w:pPr>
      <w:r w:rsidRPr="00EF052B">
        <w:t>Salary Sacrifice Schemes</w:t>
      </w:r>
      <w:r w:rsidR="00644C16">
        <w:t>,</w:t>
      </w:r>
      <w:r w:rsidRPr="00EF052B">
        <w:t xml:space="preserve"> </w:t>
      </w:r>
      <w:r w:rsidR="00644C16" w:rsidRPr="00EF052B">
        <w:t>e.g.</w:t>
      </w:r>
      <w:r w:rsidRPr="00EF052B">
        <w:t xml:space="preserve"> cycle to work</w:t>
      </w:r>
    </w:p>
    <w:p w14:paraId="14F6C6C2" w14:textId="77777777" w:rsidR="00B945FC" w:rsidRPr="00EF052B" w:rsidRDefault="00B945FC" w:rsidP="008D423F">
      <w:pPr>
        <w:pStyle w:val="NoSpacing"/>
        <w:numPr>
          <w:ilvl w:val="0"/>
          <w:numId w:val="2"/>
        </w:numPr>
      </w:pPr>
      <w:r w:rsidRPr="00EF052B">
        <w:t>Discounted Leisure club membership for some Local Authority Leisure Centres</w:t>
      </w:r>
    </w:p>
    <w:p w14:paraId="2E1C7CA5" w14:textId="77777777" w:rsidR="00EF052B" w:rsidRDefault="00EF052B" w:rsidP="00EF052B">
      <w:pPr>
        <w:pStyle w:val="NoSpacing"/>
      </w:pPr>
    </w:p>
    <w:p w14:paraId="5A33BAD8" w14:textId="5770D416" w:rsidR="00B945FC" w:rsidRPr="00EF052B" w:rsidRDefault="00B945FC" w:rsidP="00EF052B">
      <w:pPr>
        <w:pStyle w:val="NoSpacing"/>
      </w:pPr>
      <w:r w:rsidRPr="00EF052B">
        <w:rPr>
          <w:b/>
          <w:bCs/>
        </w:rPr>
        <w:t>Right to work:</w:t>
      </w:r>
      <w:r w:rsidRPr="00EF052B">
        <w:t xml:space="preserve"> The successful applicant will need to provide proof of the right to work in the UK</w:t>
      </w:r>
      <w:r w:rsidR="00EF052B">
        <w:t xml:space="preserve"> </w:t>
      </w:r>
      <w:r w:rsidRPr="00EF052B">
        <w:t>before taking up the post</w:t>
      </w:r>
    </w:p>
    <w:p w14:paraId="4A13FE45" w14:textId="77777777" w:rsidR="00EF052B" w:rsidRDefault="00EF052B" w:rsidP="00EF052B">
      <w:pPr>
        <w:pStyle w:val="NoSpacing"/>
      </w:pPr>
    </w:p>
    <w:p w14:paraId="0D93DD6B" w14:textId="42C7D4DA" w:rsidR="00B945FC" w:rsidRPr="00EF052B" w:rsidRDefault="00B945FC" w:rsidP="00EF052B">
      <w:pPr>
        <w:pStyle w:val="NoSpacing"/>
      </w:pPr>
      <w:r w:rsidRPr="00EF052B">
        <w:rPr>
          <w:b/>
          <w:bCs/>
        </w:rPr>
        <w:t>Safeguarding:</w:t>
      </w:r>
      <w:r w:rsidRPr="00EF052B">
        <w:t xml:space="preserve"> The successful applicant must have a clear enhanced DBS with </w:t>
      </w:r>
      <w:r w:rsidR="00EF052B">
        <w:t xml:space="preserve">a </w:t>
      </w:r>
      <w:r w:rsidRPr="00EF052B">
        <w:t>children’s barred list check in place before starting the new position and complete level 2 safeguarding training on taking up the post.</w:t>
      </w:r>
    </w:p>
    <w:bookmarkEnd w:id="0"/>
    <w:p w14:paraId="7CA20964" w14:textId="77777777" w:rsidR="00B945FC" w:rsidRPr="00EF052B" w:rsidRDefault="00B945FC" w:rsidP="00EF052B">
      <w:pPr>
        <w:pStyle w:val="NoSpacing"/>
      </w:pPr>
    </w:p>
    <w:p w14:paraId="0071E530" w14:textId="6F4F3205" w:rsidR="0050165E" w:rsidRDefault="0050165E"/>
    <w:sectPr w:rsidR="0050165E" w:rsidSect="00D67C16">
      <w:headerReference w:type="default" r:id="rId36"/>
      <w:footerReference w:type="default" r:id="rId37"/>
      <w:pgSz w:w="11906" w:h="16838"/>
      <w:pgMar w:top="1440" w:right="1080" w:bottom="905" w:left="108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938A6" w14:textId="77777777" w:rsidR="00AC7B38" w:rsidRDefault="00AC7B38">
      <w:pPr>
        <w:spacing w:after="0" w:line="240" w:lineRule="auto"/>
      </w:pPr>
      <w:r>
        <w:separator/>
      </w:r>
    </w:p>
  </w:endnote>
  <w:endnote w:type="continuationSeparator" w:id="0">
    <w:p w14:paraId="490B331B" w14:textId="77777777" w:rsidR="00AC7B38" w:rsidRDefault="00AC7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29AAA9-7184-4433-9F07-6B1642F36A75}"/>
    <w:embedBold r:id="rId2" w:fontKey="{18C47E42-2DDA-44EF-8011-C6D9CD426C82}"/>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3" w:fontKey="{45712D16-490A-47B6-A9F3-F7BE760B4E41}"/>
  </w:font>
  <w:font w:name="Georgia">
    <w:panose1 w:val="02040502050405020303"/>
    <w:charset w:val="00"/>
    <w:family w:val="roman"/>
    <w:pitch w:val="variable"/>
    <w:sig w:usb0="00000287" w:usb1="00000000" w:usb2="00000000" w:usb3="00000000" w:csb0="0000009F" w:csb1="00000000"/>
    <w:embedRegular r:id="rId4" w:fontKey="{E623CD15-A924-41E2-9D4B-3AEC854FE643}"/>
    <w:embedItalic r:id="rId5" w:fontKey="{FA47361E-F18C-4D7B-A918-97BD76E1E9B1}"/>
  </w:font>
  <w:font w:name="Lato">
    <w:charset w:val="00"/>
    <w:family w:val="swiss"/>
    <w:pitch w:val="variable"/>
    <w:sig w:usb0="E10002FF" w:usb1="5000ECFF" w:usb2="00000021" w:usb3="00000000" w:csb0="0000019F" w:csb1="00000000"/>
    <w:embedRegular r:id="rId6" w:fontKey="{DBEE0EE7-0CB2-4D32-B704-256D77AF8282}"/>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embedRegular r:id="rId7" w:fontKey="{D4411013-454E-4F14-9E07-B1248CCFD513}"/>
    <w:embedBold r:id="rId8" w:fontKey="{9AF91A31-F846-490C-AC69-A0BB687242CB}"/>
  </w:font>
  <w:font w:name="Segoe UI Symbol">
    <w:panose1 w:val="020B0502040204020203"/>
    <w:charset w:val="00"/>
    <w:family w:val="swiss"/>
    <w:pitch w:val="variable"/>
    <w:sig w:usb0="800001E3" w:usb1="1200FFEF" w:usb2="00040000" w:usb3="00000000" w:csb0="00000001" w:csb1="00000000"/>
    <w:embedRegular r:id="rId9" w:fontKey="{C593AEAA-6656-4E62-8419-763E6D95ACE0}"/>
  </w:font>
  <w:font w:name="Wingdings 2">
    <w:panose1 w:val="05020102010507070707"/>
    <w:charset w:val="02"/>
    <w:family w:val="roman"/>
    <w:pitch w:val="variable"/>
    <w:sig w:usb0="00000000" w:usb1="10000000" w:usb2="00000000" w:usb3="00000000" w:csb0="80000000" w:csb1="00000000"/>
    <w:embedRegular r:id="rId10" w:fontKey="{83978AF9-F894-46BF-A4E0-14B2B424CDB7}"/>
  </w:font>
  <w:font w:name="Calibri Light">
    <w:panose1 w:val="020F0302020204030204"/>
    <w:charset w:val="00"/>
    <w:family w:val="swiss"/>
    <w:pitch w:val="variable"/>
    <w:sig w:usb0="E4002EFF" w:usb1="C000247B" w:usb2="00000009" w:usb3="00000000" w:csb0="000001FF" w:csb1="00000000"/>
    <w:embedRegular r:id="rId11" w:fontKey="{1C9D0E1B-4CA7-4176-863E-EA40DCDC42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088D" w14:textId="598CEB7B" w:rsidR="0050165E" w:rsidRDefault="00D67C16" w:rsidP="008762C5">
    <w:pPr>
      <w:pBdr>
        <w:top w:val="nil"/>
        <w:left w:val="nil"/>
        <w:bottom w:val="nil"/>
        <w:right w:val="nil"/>
        <w:between w:val="nil"/>
      </w:pBdr>
      <w:tabs>
        <w:tab w:val="center" w:pos="4513"/>
        <w:tab w:val="right" w:pos="9026"/>
      </w:tabs>
      <w:spacing w:after="0" w:line="240" w:lineRule="auto"/>
      <w:ind w:left="-1134"/>
      <w:jc w:val="center"/>
      <w:rPr>
        <w:color w:val="000000"/>
      </w:rPr>
    </w:pPr>
    <w:r>
      <w:rPr>
        <w:noProof/>
        <w:color w:val="000000"/>
      </w:rPr>
      <w:drawing>
        <wp:anchor distT="0" distB="0" distL="114300" distR="114300" simplePos="0" relativeHeight="251658240" behindDoc="0" locked="0" layoutInCell="1" allowOverlap="1" wp14:anchorId="27D80207" wp14:editId="39C3390A">
          <wp:simplePos x="0" y="0"/>
          <wp:positionH relativeFrom="column">
            <wp:posOffset>-147493</wp:posOffset>
          </wp:positionH>
          <wp:positionV relativeFrom="paragraph">
            <wp:posOffset>-294005</wp:posOffset>
          </wp:positionV>
          <wp:extent cx="6443472" cy="294005"/>
          <wp:effectExtent l="0" t="0" r="0" b="0"/>
          <wp:wrapSquare wrapText="bothSides"/>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443472" cy="2940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31F52" w14:textId="77777777" w:rsidR="00AC7B38" w:rsidRDefault="00AC7B38">
      <w:pPr>
        <w:spacing w:after="0" w:line="240" w:lineRule="auto"/>
      </w:pPr>
      <w:r>
        <w:separator/>
      </w:r>
    </w:p>
  </w:footnote>
  <w:footnote w:type="continuationSeparator" w:id="0">
    <w:p w14:paraId="31BEDF0E" w14:textId="77777777" w:rsidR="00AC7B38" w:rsidRDefault="00AC7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00CF" w14:textId="573DE6B2" w:rsidR="0050165E" w:rsidRDefault="00D67C16">
    <w:pPr>
      <w:pBdr>
        <w:top w:val="nil"/>
        <w:left w:val="nil"/>
        <w:bottom w:val="nil"/>
        <w:right w:val="nil"/>
        <w:between w:val="nil"/>
      </w:pBdr>
      <w:tabs>
        <w:tab w:val="center" w:pos="4513"/>
        <w:tab w:val="right" w:pos="9026"/>
      </w:tabs>
      <w:spacing w:after="0" w:line="240" w:lineRule="auto"/>
      <w:ind w:hanging="1418"/>
      <w:rPr>
        <w:color w:val="000000"/>
      </w:rPr>
    </w:pPr>
    <w:r>
      <w:rPr>
        <w:noProof/>
        <w:color w:val="000000"/>
      </w:rPr>
      <w:drawing>
        <wp:anchor distT="0" distB="0" distL="114300" distR="114300" simplePos="0" relativeHeight="251659264" behindDoc="0" locked="0" layoutInCell="1" allowOverlap="1" wp14:anchorId="2D736B3E" wp14:editId="2C315E79">
          <wp:simplePos x="0" y="0"/>
          <wp:positionH relativeFrom="column">
            <wp:posOffset>-674255</wp:posOffset>
          </wp:positionH>
          <wp:positionV relativeFrom="paragraph">
            <wp:posOffset>4041</wp:posOffset>
          </wp:positionV>
          <wp:extent cx="7566660" cy="1187939"/>
          <wp:effectExtent l="0" t="0" r="2540" b="6350"/>
          <wp:wrapNone/>
          <wp:docPr id="24" name="image2.jpg" descr="G:\Trust Communications and Branding\STANDARD TRUST BRANDING TEMPLATES\Trust Banner (Word and Email)\Transform Trust Banner.jpg"/>
          <wp:cNvGraphicFramePr/>
          <a:graphic xmlns:a="http://schemas.openxmlformats.org/drawingml/2006/main">
            <a:graphicData uri="http://schemas.openxmlformats.org/drawingml/2006/picture">
              <pic:pic xmlns:pic="http://schemas.openxmlformats.org/drawingml/2006/picture">
                <pic:nvPicPr>
                  <pic:cNvPr id="0" name="image2.jpg" descr="G:\Trust Communications and Branding\STANDARD TRUST BRANDING TEMPLATES\Trust Banner (Word and Email)\Transform Trust Banner.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66660" cy="1187939"/>
                  </a:xfrm>
                  <a:prstGeom prst="rect">
                    <a:avLst/>
                  </a:prstGeom>
                  <a:ln/>
                </pic:spPr>
              </pic:pic>
            </a:graphicData>
          </a:graphic>
        </wp:anchor>
      </w:drawing>
    </w:r>
  </w:p>
  <w:p w14:paraId="5FB02FEC" w14:textId="37A88688" w:rsidR="00AB7CB1" w:rsidRDefault="00AB7CB1">
    <w:pPr>
      <w:pBdr>
        <w:top w:val="nil"/>
        <w:left w:val="nil"/>
        <w:bottom w:val="nil"/>
        <w:right w:val="nil"/>
        <w:between w:val="nil"/>
      </w:pBdr>
      <w:tabs>
        <w:tab w:val="center" w:pos="4513"/>
        <w:tab w:val="right" w:pos="9026"/>
      </w:tabs>
      <w:spacing w:after="0" w:line="240" w:lineRule="auto"/>
      <w:ind w:hanging="1418"/>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08A"/>
    <w:multiLevelType w:val="hybridMultilevel"/>
    <w:tmpl w:val="8834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F1016"/>
    <w:multiLevelType w:val="multilevel"/>
    <w:tmpl w:val="BBDA5146"/>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2E6DF8"/>
    <w:multiLevelType w:val="hybridMultilevel"/>
    <w:tmpl w:val="3646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B1A47"/>
    <w:multiLevelType w:val="multilevel"/>
    <w:tmpl w:val="BBDA5146"/>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486AAA"/>
    <w:multiLevelType w:val="hybridMultilevel"/>
    <w:tmpl w:val="27F89A02"/>
    <w:lvl w:ilvl="0" w:tplc="A7D87AB0">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0E3E48"/>
    <w:multiLevelType w:val="hybridMultilevel"/>
    <w:tmpl w:val="085C1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AF62E1"/>
    <w:multiLevelType w:val="hybridMultilevel"/>
    <w:tmpl w:val="5B6E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C5310C"/>
    <w:multiLevelType w:val="hybridMultilevel"/>
    <w:tmpl w:val="66289AF4"/>
    <w:lvl w:ilvl="0" w:tplc="C72A2A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616320"/>
    <w:multiLevelType w:val="hybridMultilevel"/>
    <w:tmpl w:val="3B08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61126"/>
    <w:multiLevelType w:val="hybridMultilevel"/>
    <w:tmpl w:val="33E64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D25D74"/>
    <w:multiLevelType w:val="hybridMultilevel"/>
    <w:tmpl w:val="C69A9D82"/>
    <w:lvl w:ilvl="0" w:tplc="B8E47C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057FF0"/>
    <w:multiLevelType w:val="hybridMultilevel"/>
    <w:tmpl w:val="CB22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76740"/>
    <w:multiLevelType w:val="hybridMultilevel"/>
    <w:tmpl w:val="8D128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254F7F"/>
    <w:multiLevelType w:val="hybridMultilevel"/>
    <w:tmpl w:val="B086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8535C9"/>
    <w:multiLevelType w:val="hybridMultilevel"/>
    <w:tmpl w:val="2688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E54ED"/>
    <w:multiLevelType w:val="hybridMultilevel"/>
    <w:tmpl w:val="A858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6C7B45"/>
    <w:multiLevelType w:val="hybridMultilevel"/>
    <w:tmpl w:val="A9387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E06C8A"/>
    <w:multiLevelType w:val="hybridMultilevel"/>
    <w:tmpl w:val="7EB2D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8D0E6A"/>
    <w:multiLevelType w:val="hybridMultilevel"/>
    <w:tmpl w:val="BC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BF4CF0"/>
    <w:multiLevelType w:val="hybridMultilevel"/>
    <w:tmpl w:val="C628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FA7276"/>
    <w:multiLevelType w:val="hybridMultilevel"/>
    <w:tmpl w:val="CAC44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2E1DB3"/>
    <w:multiLevelType w:val="hybridMultilevel"/>
    <w:tmpl w:val="3200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0257BC"/>
    <w:multiLevelType w:val="hybridMultilevel"/>
    <w:tmpl w:val="1B98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014983"/>
    <w:multiLevelType w:val="multilevel"/>
    <w:tmpl w:val="FB1C12A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2"/>
  </w:num>
  <w:num w:numId="3">
    <w:abstractNumId w:val="21"/>
  </w:num>
  <w:num w:numId="4">
    <w:abstractNumId w:val="10"/>
  </w:num>
  <w:num w:numId="5">
    <w:abstractNumId w:val="4"/>
  </w:num>
  <w:num w:numId="6">
    <w:abstractNumId w:val="7"/>
  </w:num>
  <w:num w:numId="7">
    <w:abstractNumId w:val="17"/>
  </w:num>
  <w:num w:numId="8">
    <w:abstractNumId w:val="20"/>
  </w:num>
  <w:num w:numId="9">
    <w:abstractNumId w:val="11"/>
  </w:num>
  <w:num w:numId="10">
    <w:abstractNumId w:val="2"/>
  </w:num>
  <w:num w:numId="11">
    <w:abstractNumId w:val="22"/>
  </w:num>
  <w:num w:numId="12">
    <w:abstractNumId w:val="13"/>
  </w:num>
  <w:num w:numId="13">
    <w:abstractNumId w:val="5"/>
  </w:num>
  <w:num w:numId="14">
    <w:abstractNumId w:val="14"/>
  </w:num>
  <w:num w:numId="15">
    <w:abstractNumId w:val="6"/>
  </w:num>
  <w:num w:numId="16">
    <w:abstractNumId w:val="15"/>
  </w:num>
  <w:num w:numId="17">
    <w:abstractNumId w:val="0"/>
  </w:num>
  <w:num w:numId="18">
    <w:abstractNumId w:val="9"/>
  </w:num>
  <w:num w:numId="19">
    <w:abstractNumId w:val="18"/>
  </w:num>
  <w:num w:numId="20">
    <w:abstractNumId w:val="1"/>
  </w:num>
  <w:num w:numId="21">
    <w:abstractNumId w:val="3"/>
  </w:num>
  <w:num w:numId="22">
    <w:abstractNumId w:val="19"/>
  </w:num>
  <w:num w:numId="23">
    <w:abstractNumId w:val="16"/>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65E"/>
    <w:rsid w:val="0004049A"/>
    <w:rsid w:val="00061939"/>
    <w:rsid w:val="001161A2"/>
    <w:rsid w:val="00153D95"/>
    <w:rsid w:val="001658E8"/>
    <w:rsid w:val="001B1B17"/>
    <w:rsid w:val="001C3C5F"/>
    <w:rsid w:val="0022322C"/>
    <w:rsid w:val="0022411C"/>
    <w:rsid w:val="002257C1"/>
    <w:rsid w:val="002463B7"/>
    <w:rsid w:val="0025443D"/>
    <w:rsid w:val="002612A8"/>
    <w:rsid w:val="002722EB"/>
    <w:rsid w:val="002B32F2"/>
    <w:rsid w:val="002B58FD"/>
    <w:rsid w:val="003017E5"/>
    <w:rsid w:val="00362681"/>
    <w:rsid w:val="00364D82"/>
    <w:rsid w:val="00385B28"/>
    <w:rsid w:val="003B2BFA"/>
    <w:rsid w:val="003B31F4"/>
    <w:rsid w:val="003D4414"/>
    <w:rsid w:val="0040388F"/>
    <w:rsid w:val="00421B17"/>
    <w:rsid w:val="0050165E"/>
    <w:rsid w:val="005B2B0E"/>
    <w:rsid w:val="005D0FA8"/>
    <w:rsid w:val="006111EC"/>
    <w:rsid w:val="00611715"/>
    <w:rsid w:val="00636612"/>
    <w:rsid w:val="00644C16"/>
    <w:rsid w:val="006D05F6"/>
    <w:rsid w:val="006E0F02"/>
    <w:rsid w:val="00713982"/>
    <w:rsid w:val="00755C85"/>
    <w:rsid w:val="0076073A"/>
    <w:rsid w:val="007B2A56"/>
    <w:rsid w:val="00826253"/>
    <w:rsid w:val="00830A00"/>
    <w:rsid w:val="008551EF"/>
    <w:rsid w:val="008762C5"/>
    <w:rsid w:val="008D423F"/>
    <w:rsid w:val="00975182"/>
    <w:rsid w:val="009C0583"/>
    <w:rsid w:val="009E63FF"/>
    <w:rsid w:val="009F2968"/>
    <w:rsid w:val="009F684C"/>
    <w:rsid w:val="00A53535"/>
    <w:rsid w:val="00A62111"/>
    <w:rsid w:val="00AB7CB1"/>
    <w:rsid w:val="00AC0396"/>
    <w:rsid w:val="00AC7B38"/>
    <w:rsid w:val="00B141CD"/>
    <w:rsid w:val="00B21538"/>
    <w:rsid w:val="00B53DD5"/>
    <w:rsid w:val="00B61546"/>
    <w:rsid w:val="00B84D7F"/>
    <w:rsid w:val="00B920A8"/>
    <w:rsid w:val="00B945FC"/>
    <w:rsid w:val="00BB6C7F"/>
    <w:rsid w:val="00BC0B73"/>
    <w:rsid w:val="00CF070D"/>
    <w:rsid w:val="00D3060D"/>
    <w:rsid w:val="00D44A90"/>
    <w:rsid w:val="00D46718"/>
    <w:rsid w:val="00D67C16"/>
    <w:rsid w:val="00D93609"/>
    <w:rsid w:val="00DB6653"/>
    <w:rsid w:val="00DC0E57"/>
    <w:rsid w:val="00DC648D"/>
    <w:rsid w:val="00DE6907"/>
    <w:rsid w:val="00DE6A8C"/>
    <w:rsid w:val="00E319A4"/>
    <w:rsid w:val="00E54D1F"/>
    <w:rsid w:val="00E75BFA"/>
    <w:rsid w:val="00EA33FD"/>
    <w:rsid w:val="00EE7614"/>
    <w:rsid w:val="00EF052B"/>
    <w:rsid w:val="00EF32FA"/>
    <w:rsid w:val="00FA16FA"/>
    <w:rsid w:val="00FC5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53CA6"/>
  <w15:docId w15:val="{4ECE2933-86D9-774B-B090-67F51F96B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2B58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58FD"/>
    <w:rPr>
      <w:b/>
      <w:bCs/>
    </w:rPr>
  </w:style>
  <w:style w:type="character" w:customStyle="1" w:styleId="SubtitleChar">
    <w:name w:val="Subtitle Char"/>
    <w:basedOn w:val="DefaultParagraphFont"/>
    <w:link w:val="Subtitle"/>
    <w:uiPriority w:val="11"/>
    <w:rsid w:val="001B1B17"/>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CF07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68014">
      <w:bodyDiv w:val="1"/>
      <w:marLeft w:val="0"/>
      <w:marRight w:val="0"/>
      <w:marTop w:val="0"/>
      <w:marBottom w:val="0"/>
      <w:divBdr>
        <w:top w:val="none" w:sz="0" w:space="0" w:color="auto"/>
        <w:left w:val="none" w:sz="0" w:space="0" w:color="auto"/>
        <w:bottom w:val="none" w:sz="0" w:space="0" w:color="auto"/>
        <w:right w:val="none" w:sz="0" w:space="0" w:color="auto"/>
      </w:divBdr>
      <w:divsChild>
        <w:div w:id="424421946">
          <w:marLeft w:val="0"/>
          <w:marRight w:val="0"/>
          <w:marTop w:val="0"/>
          <w:marBottom w:val="0"/>
          <w:divBdr>
            <w:top w:val="none" w:sz="0" w:space="0" w:color="auto"/>
            <w:left w:val="none" w:sz="0" w:space="0" w:color="auto"/>
            <w:bottom w:val="none" w:sz="0" w:space="0" w:color="auto"/>
            <w:right w:val="none" w:sz="0" w:space="0" w:color="auto"/>
          </w:divBdr>
        </w:div>
      </w:divsChild>
    </w:div>
    <w:div w:id="711265570">
      <w:bodyDiv w:val="1"/>
      <w:marLeft w:val="0"/>
      <w:marRight w:val="0"/>
      <w:marTop w:val="0"/>
      <w:marBottom w:val="0"/>
      <w:divBdr>
        <w:top w:val="none" w:sz="0" w:space="0" w:color="auto"/>
        <w:left w:val="none" w:sz="0" w:space="0" w:color="auto"/>
        <w:bottom w:val="none" w:sz="0" w:space="0" w:color="auto"/>
        <w:right w:val="none" w:sz="0" w:space="0" w:color="auto"/>
      </w:divBdr>
    </w:div>
    <w:div w:id="854272393">
      <w:bodyDiv w:val="1"/>
      <w:marLeft w:val="0"/>
      <w:marRight w:val="0"/>
      <w:marTop w:val="0"/>
      <w:marBottom w:val="0"/>
      <w:divBdr>
        <w:top w:val="none" w:sz="0" w:space="0" w:color="auto"/>
        <w:left w:val="none" w:sz="0" w:space="0" w:color="auto"/>
        <w:bottom w:val="none" w:sz="0" w:space="0" w:color="auto"/>
        <w:right w:val="none" w:sz="0" w:space="0" w:color="auto"/>
      </w:divBdr>
    </w:div>
    <w:div w:id="941492682">
      <w:bodyDiv w:val="1"/>
      <w:marLeft w:val="0"/>
      <w:marRight w:val="0"/>
      <w:marTop w:val="0"/>
      <w:marBottom w:val="0"/>
      <w:divBdr>
        <w:top w:val="none" w:sz="0" w:space="0" w:color="auto"/>
        <w:left w:val="none" w:sz="0" w:space="0" w:color="auto"/>
        <w:bottom w:val="none" w:sz="0" w:space="0" w:color="auto"/>
        <w:right w:val="none" w:sz="0" w:space="0" w:color="auto"/>
      </w:divBdr>
    </w:div>
    <w:div w:id="1027409925">
      <w:bodyDiv w:val="1"/>
      <w:marLeft w:val="0"/>
      <w:marRight w:val="0"/>
      <w:marTop w:val="0"/>
      <w:marBottom w:val="0"/>
      <w:divBdr>
        <w:top w:val="none" w:sz="0" w:space="0" w:color="auto"/>
        <w:left w:val="none" w:sz="0" w:space="0" w:color="auto"/>
        <w:bottom w:val="none" w:sz="0" w:space="0" w:color="auto"/>
        <w:right w:val="none" w:sz="0" w:space="0" w:color="auto"/>
      </w:divBdr>
    </w:div>
    <w:div w:id="1300568777">
      <w:bodyDiv w:val="1"/>
      <w:marLeft w:val="0"/>
      <w:marRight w:val="0"/>
      <w:marTop w:val="0"/>
      <w:marBottom w:val="0"/>
      <w:divBdr>
        <w:top w:val="none" w:sz="0" w:space="0" w:color="auto"/>
        <w:left w:val="none" w:sz="0" w:space="0" w:color="auto"/>
        <w:bottom w:val="none" w:sz="0" w:space="0" w:color="auto"/>
        <w:right w:val="none" w:sz="0" w:space="0" w:color="auto"/>
      </w:divBdr>
      <w:divsChild>
        <w:div w:id="1362585813">
          <w:marLeft w:val="0"/>
          <w:marRight w:val="0"/>
          <w:marTop w:val="0"/>
          <w:marBottom w:val="0"/>
          <w:divBdr>
            <w:top w:val="none" w:sz="0" w:space="0" w:color="auto"/>
            <w:left w:val="none" w:sz="0" w:space="0" w:color="auto"/>
            <w:bottom w:val="none" w:sz="0" w:space="0" w:color="auto"/>
            <w:right w:val="none" w:sz="0" w:space="0" w:color="auto"/>
          </w:divBdr>
          <w:divsChild>
            <w:div w:id="238176730">
              <w:marLeft w:val="0"/>
              <w:marRight w:val="0"/>
              <w:marTop w:val="0"/>
              <w:marBottom w:val="0"/>
              <w:divBdr>
                <w:top w:val="none" w:sz="0" w:space="0" w:color="auto"/>
                <w:left w:val="none" w:sz="0" w:space="0" w:color="auto"/>
                <w:bottom w:val="none" w:sz="0" w:space="0" w:color="auto"/>
                <w:right w:val="none" w:sz="0" w:space="0" w:color="auto"/>
              </w:divBdr>
              <w:divsChild>
                <w:div w:id="1830636760">
                  <w:marLeft w:val="0"/>
                  <w:marRight w:val="0"/>
                  <w:marTop w:val="0"/>
                  <w:marBottom w:val="0"/>
                  <w:divBdr>
                    <w:top w:val="none" w:sz="0" w:space="0" w:color="auto"/>
                    <w:left w:val="none" w:sz="0" w:space="0" w:color="auto"/>
                    <w:bottom w:val="none" w:sz="0" w:space="0" w:color="auto"/>
                    <w:right w:val="none" w:sz="0" w:space="0" w:color="auto"/>
                  </w:divBdr>
                  <w:divsChild>
                    <w:div w:id="11573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05065">
      <w:bodyDiv w:val="1"/>
      <w:marLeft w:val="0"/>
      <w:marRight w:val="0"/>
      <w:marTop w:val="0"/>
      <w:marBottom w:val="0"/>
      <w:divBdr>
        <w:top w:val="none" w:sz="0" w:space="0" w:color="auto"/>
        <w:left w:val="none" w:sz="0" w:space="0" w:color="auto"/>
        <w:bottom w:val="none" w:sz="0" w:space="0" w:color="auto"/>
        <w:right w:val="none" w:sz="0" w:space="0" w:color="auto"/>
      </w:divBdr>
    </w:div>
    <w:div w:id="1321621016">
      <w:bodyDiv w:val="1"/>
      <w:marLeft w:val="0"/>
      <w:marRight w:val="0"/>
      <w:marTop w:val="0"/>
      <w:marBottom w:val="0"/>
      <w:divBdr>
        <w:top w:val="none" w:sz="0" w:space="0" w:color="auto"/>
        <w:left w:val="none" w:sz="0" w:space="0" w:color="auto"/>
        <w:bottom w:val="none" w:sz="0" w:space="0" w:color="auto"/>
        <w:right w:val="none" w:sz="0" w:space="0" w:color="auto"/>
      </w:divBdr>
    </w:div>
    <w:div w:id="1423912942">
      <w:bodyDiv w:val="1"/>
      <w:marLeft w:val="0"/>
      <w:marRight w:val="0"/>
      <w:marTop w:val="0"/>
      <w:marBottom w:val="0"/>
      <w:divBdr>
        <w:top w:val="none" w:sz="0" w:space="0" w:color="auto"/>
        <w:left w:val="none" w:sz="0" w:space="0" w:color="auto"/>
        <w:bottom w:val="none" w:sz="0" w:space="0" w:color="auto"/>
        <w:right w:val="none" w:sz="0" w:space="0" w:color="auto"/>
      </w:divBdr>
    </w:div>
    <w:div w:id="1508403400">
      <w:bodyDiv w:val="1"/>
      <w:marLeft w:val="0"/>
      <w:marRight w:val="0"/>
      <w:marTop w:val="0"/>
      <w:marBottom w:val="0"/>
      <w:divBdr>
        <w:top w:val="none" w:sz="0" w:space="0" w:color="auto"/>
        <w:left w:val="none" w:sz="0" w:space="0" w:color="auto"/>
        <w:bottom w:val="none" w:sz="0" w:space="0" w:color="auto"/>
        <w:right w:val="none" w:sz="0" w:space="0" w:color="auto"/>
      </w:divBdr>
    </w:div>
    <w:div w:id="1601527424">
      <w:bodyDiv w:val="1"/>
      <w:marLeft w:val="0"/>
      <w:marRight w:val="0"/>
      <w:marTop w:val="0"/>
      <w:marBottom w:val="0"/>
      <w:divBdr>
        <w:top w:val="none" w:sz="0" w:space="0" w:color="auto"/>
        <w:left w:val="none" w:sz="0" w:space="0" w:color="auto"/>
        <w:bottom w:val="none" w:sz="0" w:space="0" w:color="auto"/>
        <w:right w:val="none" w:sz="0" w:space="0" w:color="auto"/>
      </w:divBdr>
    </w:div>
    <w:div w:id="1629118364">
      <w:bodyDiv w:val="1"/>
      <w:marLeft w:val="0"/>
      <w:marRight w:val="0"/>
      <w:marTop w:val="0"/>
      <w:marBottom w:val="0"/>
      <w:divBdr>
        <w:top w:val="none" w:sz="0" w:space="0" w:color="auto"/>
        <w:left w:val="none" w:sz="0" w:space="0" w:color="auto"/>
        <w:bottom w:val="none" w:sz="0" w:space="0" w:color="auto"/>
        <w:right w:val="none" w:sz="0" w:space="0" w:color="auto"/>
      </w:divBdr>
    </w:div>
    <w:div w:id="1693022209">
      <w:bodyDiv w:val="1"/>
      <w:marLeft w:val="0"/>
      <w:marRight w:val="0"/>
      <w:marTop w:val="0"/>
      <w:marBottom w:val="0"/>
      <w:divBdr>
        <w:top w:val="none" w:sz="0" w:space="0" w:color="auto"/>
        <w:left w:val="none" w:sz="0" w:space="0" w:color="auto"/>
        <w:bottom w:val="none" w:sz="0" w:space="0" w:color="auto"/>
        <w:right w:val="none" w:sz="0" w:space="0" w:color="auto"/>
      </w:divBdr>
      <w:divsChild>
        <w:div w:id="373652504">
          <w:marLeft w:val="0"/>
          <w:marRight w:val="0"/>
          <w:marTop w:val="0"/>
          <w:marBottom w:val="0"/>
          <w:divBdr>
            <w:top w:val="none" w:sz="0" w:space="0" w:color="auto"/>
            <w:left w:val="none" w:sz="0" w:space="0" w:color="auto"/>
            <w:bottom w:val="none" w:sz="0" w:space="0" w:color="auto"/>
            <w:right w:val="none" w:sz="0" w:space="0" w:color="auto"/>
          </w:divBdr>
          <w:divsChild>
            <w:div w:id="909731354">
              <w:marLeft w:val="0"/>
              <w:marRight w:val="0"/>
              <w:marTop w:val="0"/>
              <w:marBottom w:val="0"/>
              <w:divBdr>
                <w:top w:val="none" w:sz="0" w:space="0" w:color="auto"/>
                <w:left w:val="none" w:sz="0" w:space="0" w:color="auto"/>
                <w:bottom w:val="none" w:sz="0" w:space="0" w:color="auto"/>
                <w:right w:val="none" w:sz="0" w:space="0" w:color="auto"/>
              </w:divBdr>
              <w:divsChild>
                <w:div w:id="1042829219">
                  <w:marLeft w:val="0"/>
                  <w:marRight w:val="0"/>
                  <w:marTop w:val="0"/>
                  <w:marBottom w:val="0"/>
                  <w:divBdr>
                    <w:top w:val="none" w:sz="0" w:space="0" w:color="auto"/>
                    <w:left w:val="none" w:sz="0" w:space="0" w:color="auto"/>
                    <w:bottom w:val="none" w:sz="0" w:space="0" w:color="auto"/>
                    <w:right w:val="none" w:sz="0" w:space="0" w:color="auto"/>
                  </w:divBdr>
                  <w:divsChild>
                    <w:div w:id="1119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59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transformtrust.co.uk/policies/"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s://ico.org.uk/concerns/"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yperlink" Target="https://www.gov.uk/government/publications/foreign-embassies-in-the-uk"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hyperlink" Target="mailto:Claire.McKendrick@transformtrust.co.uk" TargetMode="External"/><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hyperlink" Target="https://www.gov.uk/government/publications/criminal-records-checks-for-overseas-applicants"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transformtrust.face-ed.co.uk/vacanc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mailto:Julie.Walsh@sneinton.nottingham.sch.uk" TargetMode="External"/><Relationship Id="rId30" Type="http://schemas.openxmlformats.org/officeDocument/2006/relationships/hyperlink" Target="https://transformtrust.face-ed.co.uk/vacancies" TargetMode="External"/><Relationship Id="rId35" Type="http://schemas.openxmlformats.org/officeDocument/2006/relationships/hyperlink" Target="mailto:rachel.hannon@transformtrust.co.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sneintoncofeprimaryschool.co.uk" TargetMode="External"/><Relationship Id="rId25" Type="http://schemas.openxmlformats.org/officeDocument/2006/relationships/hyperlink" Target="http://www.transformapplied.co.uk" TargetMode="External"/><Relationship Id="rId33" Type="http://schemas.openxmlformats.org/officeDocument/2006/relationships/hyperlink" Target="mailto:dataprotection@transformtrust.co.uk" TargetMode="External"/><Relationship Id="rId3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nFVRsNSlkdp+kTloAysuzinLXg==">CgMxLjAyCGguZ2pkZ3hzOAByITExaFVGZjlOSWFfM2VqMGtTdW1IZ3Q2NEl6UnNzYzE2dA==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7361AFD327D11459304BFE4A7AF336F" ma:contentTypeVersion="11" ma:contentTypeDescription="Create a new document." ma:contentTypeScope="" ma:versionID="53b0a01f16df009b037367fb8157cacf">
  <xsd:schema xmlns:xsd="http://www.w3.org/2001/XMLSchema" xmlns:xs="http://www.w3.org/2001/XMLSchema" xmlns:p="http://schemas.microsoft.com/office/2006/metadata/properties" xmlns:ns2="2ce07806-3cf5-4a05-a934-ec7593e68ca8" targetNamespace="http://schemas.microsoft.com/office/2006/metadata/properties" ma:root="true" ma:fieldsID="caaa529de77793fa216c3536026f3e16" ns2:_="">
    <xsd:import namespace="2ce07806-3cf5-4a05-a934-ec7593e68c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07806-3cf5-4a05-a934-ec7593e68c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a12277-1e42-4a3a-bceb-361fc0e261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ce07806-3cf5-4a05-a934-ec7593e68c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721B12-DEB2-48C1-88CA-37A4D823CB68}"/>
</file>

<file path=customXml/itemProps3.xml><?xml version="1.0" encoding="utf-8"?>
<ds:datastoreItem xmlns:ds="http://schemas.openxmlformats.org/officeDocument/2006/customXml" ds:itemID="{D8F0AC72-C5D8-425D-9BAA-D9F7E3C38AA9}"/>
</file>

<file path=customXml/itemProps4.xml><?xml version="1.0" encoding="utf-8"?>
<ds:datastoreItem xmlns:ds="http://schemas.openxmlformats.org/officeDocument/2006/customXml" ds:itemID="{005A66BE-7D75-426A-80A2-EBA886260FC2}"/>
</file>

<file path=docProps/app.xml><?xml version="1.0" encoding="utf-8"?>
<Properties xmlns="http://schemas.openxmlformats.org/officeDocument/2006/extended-properties" xmlns:vt="http://schemas.openxmlformats.org/officeDocument/2006/docPropsVTypes">
  <Template>Normal</Template>
  <TotalTime>21</TotalTime>
  <Pages>25</Pages>
  <Words>8622</Words>
  <Characters>49148</Characters>
  <Application>Microsoft Office Word</Application>
  <DocSecurity>4</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Richmond</dc:creator>
  <cp:lastModifiedBy>Catherine Hadfield</cp:lastModifiedBy>
  <cp:revision>2</cp:revision>
  <cp:lastPrinted>2024-04-30T13:43:00Z</cp:lastPrinted>
  <dcterms:created xsi:type="dcterms:W3CDTF">2025-10-17T10:31:00Z</dcterms:created>
  <dcterms:modified xsi:type="dcterms:W3CDTF">2025-10-17T10:31:00Z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0x01010067361AFD327D11459304BFE4A7AF336F</vt:lpwstr>
  </property>
</Properties>
</file>